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8E6364" w14:textId="437CB73F" w:rsidR="000C21C7" w:rsidRDefault="000C21C7" w:rsidP="003B4E5D">
      <w:pPr>
        <w:jc w:val="center"/>
      </w:pPr>
      <w:r>
        <w:rPr>
          <w:rFonts w:ascii="Arial Narrow" w:hAnsi="Arial Narrow"/>
          <w:noProof/>
        </w:rPr>
        <w:drawing>
          <wp:inline distT="0" distB="0" distL="0" distR="0" wp14:anchorId="3D3E9F31" wp14:editId="266DF817">
            <wp:extent cx="2743200" cy="722376"/>
            <wp:effectExtent l="0" t="0" r="0" b="0"/>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3200" cy="722376"/>
                    </a:xfrm>
                    <a:prstGeom prst="rect">
                      <a:avLst/>
                    </a:prstGeom>
                  </pic:spPr>
                </pic:pic>
              </a:graphicData>
            </a:graphic>
          </wp:inline>
        </w:drawing>
      </w:r>
    </w:p>
    <w:p w14:paraId="1899E1C5" w14:textId="0A40DCD1" w:rsidR="000C21C7" w:rsidRDefault="000C21C7" w:rsidP="007A0142">
      <w:pPr>
        <w:jc w:val="right"/>
      </w:pPr>
      <w:r w:rsidRPr="00F15707">
        <w:rPr>
          <w:rFonts w:ascii="Arial Narrow" w:hAnsi="Arial Narrow"/>
          <w:b/>
          <w:bCs/>
          <w:u w:val="single"/>
        </w:rPr>
        <w:t>FOR IMMEDIATE RELEASE</w:t>
      </w:r>
    </w:p>
    <w:p w14:paraId="08D55528" w14:textId="77777777" w:rsidR="000C21C7" w:rsidRDefault="000C21C7"/>
    <w:p w14:paraId="68E9A4FA" w14:textId="77777777" w:rsidR="000C21C7" w:rsidRPr="00F15707" w:rsidRDefault="000C21C7" w:rsidP="000C21C7">
      <w:pPr>
        <w:rPr>
          <w:rFonts w:ascii="Arial Narrow" w:hAnsi="Arial Narrow"/>
        </w:rPr>
      </w:pPr>
      <w:r w:rsidRPr="00F15707">
        <w:rPr>
          <w:rFonts w:ascii="Arial Narrow" w:hAnsi="Arial Narrow"/>
          <w:b/>
          <w:bCs/>
        </w:rPr>
        <w:t>Contact:</w:t>
      </w:r>
      <w:r w:rsidRPr="00F15707">
        <w:rPr>
          <w:rFonts w:ascii="Arial Narrow" w:hAnsi="Arial Narrow"/>
        </w:rPr>
        <w:t xml:space="preserve"> </w:t>
      </w:r>
      <w:r>
        <w:rPr>
          <w:rFonts w:ascii="Arial Narrow" w:hAnsi="Arial Narrow"/>
        </w:rPr>
        <w:t>Mona Escudero</w:t>
      </w:r>
      <w:r w:rsidRPr="00F15707">
        <w:rPr>
          <w:rFonts w:ascii="Arial Narrow" w:hAnsi="Arial Narrow"/>
        </w:rPr>
        <w:t>, Ethan Conrad Properties, Inc.</w:t>
      </w:r>
    </w:p>
    <w:p w14:paraId="666B07CC" w14:textId="77777777" w:rsidR="000C21C7" w:rsidRPr="00F15707" w:rsidRDefault="000C21C7" w:rsidP="000C21C7">
      <w:pPr>
        <w:rPr>
          <w:rFonts w:ascii="Arial Narrow" w:hAnsi="Arial Narrow"/>
        </w:rPr>
      </w:pPr>
      <w:r w:rsidRPr="00F15707">
        <w:rPr>
          <w:rFonts w:ascii="Arial Narrow" w:hAnsi="Arial Narrow"/>
          <w:b/>
          <w:bCs/>
        </w:rPr>
        <w:t>Phone:</w:t>
      </w:r>
      <w:r>
        <w:rPr>
          <w:rFonts w:ascii="Arial Narrow" w:hAnsi="Arial Narrow"/>
          <w:b/>
          <w:bCs/>
        </w:rPr>
        <w:t xml:space="preserve"> </w:t>
      </w:r>
      <w:r w:rsidRPr="00F15707">
        <w:rPr>
          <w:rFonts w:ascii="Arial Narrow" w:hAnsi="Arial Narrow"/>
        </w:rPr>
        <w:t>(916) 779-1000</w:t>
      </w:r>
    </w:p>
    <w:p w14:paraId="7782C883" w14:textId="33171C6A" w:rsidR="000C21C7" w:rsidRDefault="000C21C7" w:rsidP="000C21C7">
      <w:r w:rsidRPr="00F15707">
        <w:rPr>
          <w:rFonts w:ascii="Arial Narrow" w:hAnsi="Arial Narrow"/>
          <w:b/>
          <w:bCs/>
        </w:rPr>
        <w:t>Email:</w:t>
      </w:r>
      <w:r w:rsidRPr="00F15707">
        <w:rPr>
          <w:rFonts w:ascii="Arial Narrow" w:hAnsi="Arial Narrow"/>
        </w:rPr>
        <w:t xml:space="preserve"> </w:t>
      </w:r>
      <w:hyperlink r:id="rId8" w:history="1">
        <w:r w:rsidRPr="001615CB">
          <w:rPr>
            <w:rStyle w:val="Hyperlink"/>
            <w:rFonts w:ascii="Arial Narrow" w:hAnsi="Arial Narrow"/>
          </w:rPr>
          <w:t>mona@ethanconradprop.com</w:t>
        </w:r>
      </w:hyperlink>
    </w:p>
    <w:p w14:paraId="67209B10" w14:textId="77777777" w:rsidR="000C21C7" w:rsidRDefault="000C21C7"/>
    <w:p w14:paraId="4CC7CE08" w14:textId="77777777" w:rsidR="000C21C7" w:rsidRDefault="000C21C7" w:rsidP="000C21C7">
      <w:pPr>
        <w:jc w:val="center"/>
        <w:rPr>
          <w:rFonts w:ascii="Arial Narrow" w:hAnsi="Arial Narrow"/>
          <w:b/>
          <w:bCs/>
        </w:rPr>
      </w:pPr>
      <w:r w:rsidRPr="002B6F77">
        <w:rPr>
          <w:rFonts w:ascii="Arial Narrow" w:hAnsi="Arial Narrow"/>
          <w:b/>
          <w:bCs/>
        </w:rPr>
        <w:t>ETHAN CONRAD PROPERTIES ANNOUNCES LEASE AGREEMENT</w:t>
      </w:r>
    </w:p>
    <w:p w14:paraId="2837F8ED" w14:textId="221D99D0" w:rsidR="000C21C7" w:rsidRPr="00C15DFF" w:rsidRDefault="000C21C7" w:rsidP="000C21C7">
      <w:pPr>
        <w:jc w:val="center"/>
        <w:rPr>
          <w:rFonts w:ascii="Arial Narrow" w:hAnsi="Arial Narrow"/>
          <w:b/>
          <w:bCs/>
          <w:i/>
          <w:iCs/>
          <w:color w:val="FF0000"/>
        </w:rPr>
      </w:pPr>
      <w:r w:rsidRPr="002B6F77">
        <w:rPr>
          <w:rFonts w:ascii="Arial Narrow" w:hAnsi="Arial Narrow"/>
          <w:b/>
          <w:bCs/>
        </w:rPr>
        <w:t>WITH CON AZUCAR CAFÉ IN SACRAMENTO</w:t>
      </w:r>
      <w:r>
        <w:rPr>
          <w:rFonts w:ascii="Arial Narrow" w:hAnsi="Arial Narrow"/>
          <w:b/>
          <w:bCs/>
        </w:rPr>
        <w:br/>
      </w:r>
      <w:r w:rsidRPr="00326C8F">
        <w:rPr>
          <w:rFonts w:ascii="Arial Narrow" w:hAnsi="Arial Narrow"/>
          <w:b/>
          <w:bCs/>
          <w:i/>
          <w:iCs/>
          <w:color w:val="FF0000"/>
          <w:sz w:val="28"/>
          <w:szCs w:val="28"/>
        </w:rPr>
        <w:t xml:space="preserve">Bringing a </w:t>
      </w:r>
      <w:r w:rsidR="009A2E54">
        <w:rPr>
          <w:rFonts w:ascii="Arial Narrow" w:hAnsi="Arial Narrow"/>
          <w:b/>
          <w:bCs/>
          <w:i/>
          <w:iCs/>
          <w:color w:val="FF0000"/>
          <w:sz w:val="28"/>
          <w:szCs w:val="28"/>
        </w:rPr>
        <w:t>N</w:t>
      </w:r>
      <w:r w:rsidRPr="00326C8F">
        <w:rPr>
          <w:rFonts w:ascii="Arial Narrow" w:hAnsi="Arial Narrow"/>
          <w:b/>
          <w:bCs/>
          <w:i/>
          <w:iCs/>
          <w:color w:val="FF0000"/>
          <w:sz w:val="28"/>
          <w:szCs w:val="28"/>
        </w:rPr>
        <w:t xml:space="preserve">ew </w:t>
      </w:r>
      <w:r w:rsidR="009A2E54">
        <w:rPr>
          <w:rFonts w:ascii="Arial Narrow" w:hAnsi="Arial Narrow"/>
          <w:b/>
          <w:bCs/>
          <w:i/>
          <w:iCs/>
          <w:color w:val="FF0000"/>
          <w:sz w:val="28"/>
          <w:szCs w:val="28"/>
        </w:rPr>
        <w:t>E</w:t>
      </w:r>
      <w:r w:rsidRPr="00326C8F">
        <w:rPr>
          <w:rFonts w:ascii="Arial Narrow" w:hAnsi="Arial Narrow"/>
          <w:b/>
          <w:bCs/>
          <w:i/>
          <w:iCs/>
          <w:color w:val="FF0000"/>
          <w:sz w:val="28"/>
          <w:szCs w:val="28"/>
        </w:rPr>
        <w:t>xperience to Downtown Sacramento</w:t>
      </w:r>
    </w:p>
    <w:p w14:paraId="3D326990" w14:textId="77777777" w:rsidR="000C21C7" w:rsidRDefault="000C21C7"/>
    <w:p w14:paraId="459A3611" w14:textId="77777777" w:rsidR="000C21C7" w:rsidRDefault="000C21C7" w:rsidP="000C21C7">
      <w:pPr>
        <w:rPr>
          <w:rFonts w:ascii="Arial Narrow" w:hAnsi="Arial Narrow"/>
        </w:rPr>
      </w:pPr>
      <w:r w:rsidRPr="00340A0B">
        <w:rPr>
          <w:rFonts w:ascii="Arial Narrow" w:hAnsi="Arial Narrow"/>
          <w:b/>
          <w:bCs/>
        </w:rPr>
        <w:t xml:space="preserve">Sacramento, CA – </w:t>
      </w:r>
      <w:r>
        <w:rPr>
          <w:rFonts w:ascii="Arial Narrow" w:hAnsi="Arial Narrow"/>
          <w:b/>
          <w:bCs/>
        </w:rPr>
        <w:t>September 3</w:t>
      </w:r>
      <w:r w:rsidRPr="00340A0B">
        <w:rPr>
          <w:rFonts w:ascii="Arial Narrow" w:hAnsi="Arial Narrow"/>
          <w:b/>
          <w:bCs/>
        </w:rPr>
        <w:t>, 2024:</w:t>
      </w:r>
      <w:r w:rsidRPr="00340A0B">
        <w:rPr>
          <w:rFonts w:ascii="Arial Narrow" w:hAnsi="Arial Narrow"/>
        </w:rPr>
        <w:t> </w:t>
      </w:r>
      <w:r w:rsidRPr="002B6F77">
        <w:rPr>
          <w:rFonts w:ascii="Arial Narrow" w:hAnsi="Arial Narrow"/>
        </w:rPr>
        <w:t xml:space="preserve">Ethan Conrad Properties is thrilled to announce the signing of a new lease with </w:t>
      </w:r>
      <w:r w:rsidRPr="00771CB9">
        <w:rPr>
          <w:rFonts w:ascii="Arial Narrow" w:hAnsi="Arial Narrow"/>
          <w:i/>
          <w:iCs/>
        </w:rPr>
        <w:t>Con Azucar Café</w:t>
      </w:r>
      <w:r w:rsidRPr="002B6F77">
        <w:rPr>
          <w:rFonts w:ascii="Arial Narrow" w:hAnsi="Arial Narrow"/>
        </w:rPr>
        <w:t xml:space="preserve">, a unique and culturally rich café set to open in </w:t>
      </w:r>
      <w:r>
        <w:rPr>
          <w:rFonts w:ascii="Arial Narrow" w:hAnsi="Arial Narrow"/>
        </w:rPr>
        <w:t xml:space="preserve">downtown </w:t>
      </w:r>
      <w:r w:rsidRPr="002B6F77">
        <w:rPr>
          <w:rFonts w:ascii="Arial Narrow" w:hAnsi="Arial Narrow"/>
        </w:rPr>
        <w:t>Sacramento. This exciting new venture aims to bring a taste of Mexico fused with the vibrant U.S. coffee culture to</w:t>
      </w:r>
      <w:r>
        <w:rPr>
          <w:rFonts w:ascii="Arial Narrow" w:hAnsi="Arial Narrow"/>
        </w:rPr>
        <w:t xml:space="preserve"> our</w:t>
      </w:r>
      <w:r w:rsidRPr="002B6F77">
        <w:rPr>
          <w:rFonts w:ascii="Arial Narrow" w:hAnsi="Arial Narrow"/>
        </w:rPr>
        <w:t xml:space="preserve"> local community.</w:t>
      </w:r>
    </w:p>
    <w:p w14:paraId="48190942" w14:textId="77777777" w:rsidR="000C21C7" w:rsidRDefault="000C21C7" w:rsidP="000C21C7">
      <w:pPr>
        <w:rPr>
          <w:rFonts w:ascii="Arial Narrow" w:hAnsi="Arial Narrow"/>
        </w:rPr>
      </w:pPr>
    </w:p>
    <w:p w14:paraId="03851613" w14:textId="77777777" w:rsidR="000C21C7" w:rsidRDefault="000C21C7" w:rsidP="000C21C7">
      <w:pPr>
        <w:rPr>
          <w:rFonts w:ascii="Arial Narrow" w:hAnsi="Arial Narrow"/>
        </w:rPr>
      </w:pPr>
      <w:r w:rsidRPr="00771CB9">
        <w:rPr>
          <w:rFonts w:ascii="Arial Narrow" w:hAnsi="Arial Narrow"/>
          <w:i/>
          <w:iCs/>
          <w:noProof/>
        </w:rPr>
        <mc:AlternateContent>
          <mc:Choice Requires="wps">
            <w:drawing>
              <wp:anchor distT="91440" distB="91440" distL="182880" distR="114300" simplePos="0" relativeHeight="251659264" behindDoc="1" locked="0" layoutInCell="1" allowOverlap="1" wp14:anchorId="64A6FF20" wp14:editId="3E1FBCFC">
                <wp:simplePos x="0" y="0"/>
                <wp:positionH relativeFrom="page">
                  <wp:posOffset>5088255</wp:posOffset>
                </wp:positionH>
                <wp:positionV relativeFrom="paragraph">
                  <wp:posOffset>47625</wp:posOffset>
                </wp:positionV>
                <wp:extent cx="2359025" cy="4706620"/>
                <wp:effectExtent l="0" t="0" r="3175"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4706620"/>
                        </a:xfrm>
                        <a:prstGeom prst="rect">
                          <a:avLst/>
                        </a:prstGeom>
                        <a:solidFill>
                          <a:schemeClr val="bg2"/>
                        </a:solidFill>
                        <a:ln w="9525">
                          <a:noFill/>
                          <a:miter lim="800000"/>
                          <a:headEnd/>
                          <a:tailEnd/>
                        </a:ln>
                      </wps:spPr>
                      <wps:txbx>
                        <w:txbxContent>
                          <w:p w14:paraId="44FB89A7" w14:textId="77777777" w:rsidR="000C21C7" w:rsidRPr="00BD759B" w:rsidRDefault="000C21C7" w:rsidP="000C21C7">
                            <w:pPr>
                              <w:pBdr>
                                <w:top w:val="single" w:sz="24" w:space="8" w:color="FF0000"/>
                                <w:bottom w:val="single" w:sz="24" w:space="8" w:color="FF0000"/>
                              </w:pBdr>
                              <w:jc w:val="center"/>
                              <w:rPr>
                                <w:rFonts w:ascii="Archivo Black" w:hAnsi="Archivo Black"/>
                                <w:color w:val="000000" w:themeColor="text1"/>
                                <w:sz w:val="14"/>
                                <w:szCs w:val="14"/>
                              </w:rPr>
                            </w:pPr>
                            <w:r w:rsidRPr="00BD759B">
                              <w:rPr>
                                <w:rFonts w:ascii="Arial Narrow" w:hAnsi="Arial Narrow"/>
                                <w:noProof/>
                                <w:sz w:val="10"/>
                                <w:szCs w:val="10"/>
                              </w:rPr>
                              <w:drawing>
                                <wp:inline distT="0" distB="0" distL="0" distR="0" wp14:anchorId="68B12DED" wp14:editId="703BD175">
                                  <wp:extent cx="1775460" cy="480990"/>
                                  <wp:effectExtent l="0" t="0" r="0" b="0"/>
                                  <wp:docPr id="2097584733" name="Picture 3" descr="A logo with a brown pot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86480" name="Picture 3" descr="A logo with a brown pot and red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2581" cy="482919"/>
                                          </a:xfrm>
                                          <a:prstGeom prst="rect">
                                            <a:avLst/>
                                          </a:prstGeom>
                                        </pic:spPr>
                                      </pic:pic>
                                    </a:graphicData>
                                  </a:graphic>
                                </wp:inline>
                              </w:drawing>
                            </w:r>
                          </w:p>
                          <w:p w14:paraId="00DCA7E9" w14:textId="77777777" w:rsidR="000C21C7" w:rsidRPr="00BD759B" w:rsidRDefault="000C21C7" w:rsidP="000C21C7">
                            <w:pPr>
                              <w:pBdr>
                                <w:top w:val="single" w:sz="24" w:space="8" w:color="FF0000"/>
                                <w:bottom w:val="single" w:sz="24" w:space="8" w:color="FF0000"/>
                              </w:pBdr>
                              <w:jc w:val="center"/>
                              <w:rPr>
                                <w:rFonts w:ascii="Archivo Black" w:hAnsi="Archivo Black"/>
                                <w:color w:val="000000" w:themeColor="text1"/>
                                <w:sz w:val="14"/>
                                <w:szCs w:val="14"/>
                              </w:rPr>
                            </w:pPr>
                          </w:p>
                          <w:p w14:paraId="2C2250C4" w14:textId="77777777" w:rsidR="000C21C7" w:rsidRPr="00BD759B" w:rsidRDefault="000C21C7" w:rsidP="000C21C7">
                            <w:pPr>
                              <w:pBdr>
                                <w:top w:val="single" w:sz="24" w:space="8" w:color="FF0000"/>
                                <w:bottom w:val="single" w:sz="24" w:space="8" w:color="FF0000"/>
                              </w:pBdr>
                              <w:jc w:val="center"/>
                              <w:rPr>
                                <w:rFonts w:ascii="Archivo Black" w:hAnsi="Archivo Black"/>
                                <w:color w:val="000000" w:themeColor="text1"/>
                                <w:sz w:val="14"/>
                                <w:szCs w:val="14"/>
                              </w:rPr>
                            </w:pPr>
                            <w:r w:rsidRPr="00BD759B">
                              <w:rPr>
                                <w:rFonts w:ascii="Archivo Black" w:hAnsi="Archivo Black"/>
                                <w:noProof/>
                                <w:color w:val="000000" w:themeColor="text1"/>
                                <w:sz w:val="14"/>
                                <w:szCs w:val="14"/>
                              </w:rPr>
                              <w:drawing>
                                <wp:inline distT="0" distB="0" distL="0" distR="0" wp14:anchorId="41DF7914" wp14:editId="3534CC9B">
                                  <wp:extent cx="1874520" cy="1436433"/>
                                  <wp:effectExtent l="0" t="0" r="0" b="0"/>
                                  <wp:docPr id="1933276739" name="Picture 1" descr="A person holding a pink doughn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360985" name="Picture 1" descr="A person holding a pink doughnu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901720" cy="1457276"/>
                                          </a:xfrm>
                                          <a:prstGeom prst="rect">
                                            <a:avLst/>
                                          </a:prstGeom>
                                        </pic:spPr>
                                      </pic:pic>
                                    </a:graphicData>
                                  </a:graphic>
                                </wp:inline>
                              </w:drawing>
                            </w:r>
                          </w:p>
                          <w:p w14:paraId="3B812EBE" w14:textId="77777777" w:rsidR="000C21C7" w:rsidRPr="00BD759B" w:rsidRDefault="000C21C7" w:rsidP="000C21C7">
                            <w:pPr>
                              <w:pBdr>
                                <w:top w:val="single" w:sz="24" w:space="8" w:color="FF0000"/>
                                <w:bottom w:val="single" w:sz="24" w:space="8" w:color="FF0000"/>
                              </w:pBdr>
                              <w:jc w:val="center"/>
                              <w:rPr>
                                <w:rFonts w:ascii="Archivo Black" w:hAnsi="Archivo Black"/>
                                <w:color w:val="000000" w:themeColor="text1"/>
                                <w:sz w:val="12"/>
                                <w:szCs w:val="12"/>
                              </w:rPr>
                            </w:pPr>
                          </w:p>
                          <w:p w14:paraId="65EB1590" w14:textId="1ED1B71A" w:rsidR="000C21C7" w:rsidRPr="0046581C" w:rsidRDefault="000C21C7" w:rsidP="000C21C7">
                            <w:pPr>
                              <w:pBdr>
                                <w:top w:val="single" w:sz="24" w:space="8" w:color="FF0000"/>
                                <w:bottom w:val="single" w:sz="24" w:space="8" w:color="FF0000"/>
                              </w:pBdr>
                              <w:jc w:val="center"/>
                              <w:rPr>
                                <w:rFonts w:ascii="Archivo Black" w:hAnsi="Archivo Black"/>
                                <w:color w:val="000000" w:themeColor="text1"/>
                                <w:sz w:val="28"/>
                                <w:szCs w:val="28"/>
                              </w:rPr>
                            </w:pPr>
                            <w:r w:rsidRPr="0046581C">
                              <w:rPr>
                                <w:rFonts w:ascii="Archivo Black" w:hAnsi="Archivo Black"/>
                                <w:color w:val="000000" w:themeColor="text1"/>
                                <w:sz w:val="28"/>
                                <w:szCs w:val="28"/>
                              </w:rPr>
                              <w:t>A "Cafecit</w:t>
                            </w:r>
                            <w:r w:rsidR="00370573">
                              <w:rPr>
                                <w:rFonts w:ascii="Archivo Black" w:hAnsi="Archivo Black"/>
                                <w:color w:val="000000" w:themeColor="text1"/>
                                <w:sz w:val="28"/>
                                <w:szCs w:val="28"/>
                              </w:rPr>
                              <w:t>o</w:t>
                            </w:r>
                            <w:r w:rsidRPr="0046581C">
                              <w:rPr>
                                <w:rFonts w:ascii="Archivo Black" w:hAnsi="Archivo Black"/>
                                <w:color w:val="000000" w:themeColor="text1"/>
                                <w:sz w:val="28"/>
                                <w:szCs w:val="28"/>
                              </w:rPr>
                              <w:t>" and a "</w:t>
                            </w:r>
                            <w:proofErr w:type="spellStart"/>
                            <w:r w:rsidRPr="0046581C">
                              <w:rPr>
                                <w:rFonts w:ascii="Archivo Black" w:hAnsi="Archivo Black"/>
                                <w:color w:val="000000" w:themeColor="text1"/>
                                <w:sz w:val="28"/>
                                <w:szCs w:val="28"/>
                              </w:rPr>
                              <w:t>Pan</w:t>
                            </w:r>
                            <w:r w:rsidR="00370573">
                              <w:rPr>
                                <w:rFonts w:ascii="Archivo Black" w:hAnsi="Archivo Black"/>
                                <w:color w:val="000000" w:themeColor="text1"/>
                                <w:sz w:val="28"/>
                                <w:szCs w:val="28"/>
                              </w:rPr>
                              <w:t>ec</w:t>
                            </w:r>
                            <w:r w:rsidRPr="0046581C">
                              <w:rPr>
                                <w:rFonts w:ascii="Archivo Black" w:hAnsi="Archivo Black"/>
                                <w:color w:val="000000" w:themeColor="text1"/>
                                <w:sz w:val="28"/>
                                <w:szCs w:val="28"/>
                              </w:rPr>
                              <w:t>ito</w:t>
                            </w:r>
                            <w:proofErr w:type="spellEnd"/>
                            <w:r w:rsidRPr="0046581C">
                              <w:rPr>
                                <w:rFonts w:ascii="Archivo Black" w:hAnsi="Archivo Black"/>
                                <w:color w:val="000000" w:themeColor="text1"/>
                                <w:sz w:val="28"/>
                                <w:szCs w:val="28"/>
                              </w:rPr>
                              <w:t>"?</w:t>
                            </w:r>
                          </w:p>
                          <w:p w14:paraId="06A71214" w14:textId="77777777" w:rsidR="000C21C7" w:rsidRPr="0046581C" w:rsidRDefault="000C21C7" w:rsidP="000C21C7">
                            <w:pPr>
                              <w:pBdr>
                                <w:top w:val="single" w:sz="24" w:space="8" w:color="FF0000"/>
                                <w:bottom w:val="single" w:sz="24" w:space="8" w:color="FF0000"/>
                              </w:pBdr>
                              <w:rPr>
                                <w:rFonts w:ascii="Archivo Black" w:hAnsi="Archivo Black"/>
                                <w:color w:val="000000" w:themeColor="text1"/>
                              </w:rPr>
                            </w:pPr>
                          </w:p>
                          <w:p w14:paraId="526D37CC" w14:textId="2B36B6D8" w:rsidR="000C21C7" w:rsidRPr="0046581C" w:rsidRDefault="000C21C7" w:rsidP="000C21C7">
                            <w:pPr>
                              <w:pBdr>
                                <w:top w:val="single" w:sz="24" w:space="8" w:color="FF0000"/>
                                <w:bottom w:val="single" w:sz="24" w:space="8" w:color="FF0000"/>
                              </w:pBdr>
                              <w:jc w:val="center"/>
                              <w:rPr>
                                <w:rFonts w:ascii="Archivo Condensed" w:hAnsi="Archivo Condensed" w:cs="Archivo Condensed"/>
                                <w:color w:val="000000" w:themeColor="text1"/>
                                <w:sz w:val="22"/>
                                <w:szCs w:val="22"/>
                              </w:rPr>
                            </w:pPr>
                            <w:r w:rsidRPr="0046581C">
                              <w:rPr>
                                <w:rFonts w:ascii="Archivo Condensed" w:hAnsi="Archivo Condensed" w:cs="Archivo Condensed"/>
                                <w:color w:val="000000" w:themeColor="text1"/>
                                <w:sz w:val="22"/>
                                <w:szCs w:val="22"/>
                              </w:rPr>
                              <w:t xml:space="preserve">Live the most viral experience on social networks, meet </w:t>
                            </w:r>
                            <w:r w:rsidR="00370573">
                              <w:rPr>
                                <w:rFonts w:ascii="Archivo Condensed" w:hAnsi="Archivo Condensed" w:cs="Archivo Condensed"/>
                                <w:color w:val="000000" w:themeColor="text1"/>
                                <w:sz w:val="22"/>
                                <w:szCs w:val="22"/>
                              </w:rPr>
                              <w:t>the concha</w:t>
                            </w:r>
                            <w:r w:rsidRPr="0046581C">
                              <w:rPr>
                                <w:rFonts w:ascii="Archivo Condensed" w:hAnsi="Archivo Condensed" w:cs="Archivo Condensed"/>
                                <w:color w:val="000000" w:themeColor="text1"/>
                                <w:sz w:val="22"/>
                                <w:szCs w:val="22"/>
                              </w:rPr>
                              <w:t>, and accompany it with a "</w:t>
                            </w:r>
                            <w:proofErr w:type="spellStart"/>
                            <w:r w:rsidRPr="0046581C">
                              <w:rPr>
                                <w:rFonts w:ascii="Archivo Condensed" w:hAnsi="Archivo Condensed" w:cs="Archivo Condensed"/>
                                <w:color w:val="000000" w:themeColor="text1"/>
                                <w:sz w:val="22"/>
                                <w:szCs w:val="22"/>
                              </w:rPr>
                              <w:t>cafec</w:t>
                            </w:r>
                            <w:r w:rsidR="00370573">
                              <w:rPr>
                                <w:rFonts w:ascii="Archivo Condensed" w:hAnsi="Archivo Condensed" w:cs="Archivo Condensed"/>
                                <w:color w:val="000000" w:themeColor="text1"/>
                                <w:sz w:val="22"/>
                                <w:szCs w:val="22"/>
                              </w:rPr>
                              <w:t>ito</w:t>
                            </w:r>
                            <w:proofErr w:type="spellEnd"/>
                            <w:r w:rsidRPr="0046581C">
                              <w:rPr>
                                <w:rFonts w:ascii="Archivo Condensed" w:hAnsi="Archivo Condensed" w:cs="Archivo Condensed"/>
                                <w:color w:val="000000" w:themeColor="text1"/>
                                <w:sz w:val="22"/>
                                <w:szCs w:val="22"/>
                              </w:rPr>
                              <w:t>."</w:t>
                            </w:r>
                          </w:p>
                          <w:p w14:paraId="43025F3B" w14:textId="77777777" w:rsidR="000C21C7" w:rsidRPr="006E1D6F" w:rsidRDefault="000C21C7" w:rsidP="000C21C7">
                            <w:pPr>
                              <w:pBdr>
                                <w:top w:val="single" w:sz="24" w:space="8" w:color="FF0000"/>
                                <w:bottom w:val="single" w:sz="24" w:space="8" w:color="FF0000"/>
                              </w:pBdr>
                              <w:jc w:val="center"/>
                              <w:rPr>
                                <w:rFonts w:ascii="Archivo Condensed" w:hAnsi="Archivo Condensed" w:cs="Archivo Condensed"/>
                                <w:b/>
                                <w:bCs/>
                                <w:color w:val="000000" w:themeColor="text1"/>
                                <w:sz w:val="22"/>
                                <w:szCs w:val="22"/>
                              </w:rPr>
                            </w:pPr>
                          </w:p>
                          <w:p w14:paraId="4D0C3745" w14:textId="452ADCFA" w:rsidR="000C21C7" w:rsidRPr="006E1D6F" w:rsidRDefault="00000000" w:rsidP="000C21C7">
                            <w:pPr>
                              <w:pBdr>
                                <w:top w:val="single" w:sz="24" w:space="8" w:color="FF0000"/>
                                <w:bottom w:val="single" w:sz="24" w:space="8" w:color="FF0000"/>
                              </w:pBdr>
                              <w:jc w:val="center"/>
                              <w:rPr>
                                <w:rFonts w:ascii="Archivo Condensed" w:hAnsi="Archivo Condensed" w:cs="Archivo Condensed"/>
                                <w:b/>
                                <w:bCs/>
                                <w:color w:val="000000" w:themeColor="text1"/>
                                <w:sz w:val="22"/>
                                <w:szCs w:val="22"/>
                              </w:rPr>
                            </w:pPr>
                            <w:hyperlink r:id="rId11" w:history="1">
                              <w:r w:rsidR="000C21C7" w:rsidRPr="006E1D6F">
                                <w:rPr>
                                  <w:rStyle w:val="Hyperlink"/>
                                  <w:rFonts w:ascii="Archivo Condensed" w:hAnsi="Archivo Condensed" w:cs="Archivo Condensed"/>
                                  <w:b/>
                                  <w:bCs/>
                                  <w:color w:val="000000" w:themeColor="text1"/>
                                  <w:sz w:val="22"/>
                                  <w:szCs w:val="22"/>
                                </w:rPr>
                                <w:t>Visit their Instagram @conazucarcafe!</w:t>
                              </w:r>
                            </w:hyperlink>
                            <w:r w:rsidR="00BC0F3B">
                              <w:rPr>
                                <w:rFonts w:ascii="Archivo Condensed" w:hAnsi="Archivo Condensed" w:cs="Archivo Condensed"/>
                                <w:b/>
                                <w:bCs/>
                                <w:color w:val="000000" w:themeColor="text1"/>
                                <w:sz w:val="22"/>
                                <w:szCs w:val="22"/>
                              </w:rPr>
                              <w:br/>
                            </w:r>
                            <w:r w:rsidR="000C21C7" w:rsidRPr="006E1D6F">
                              <w:rPr>
                                <w:rFonts w:ascii="Archivo Condensed" w:hAnsi="Archivo Condensed" w:cs="Archivo Condensed"/>
                                <w:b/>
                                <w:bCs/>
                                <w:color w:val="000000" w:themeColor="text1"/>
                                <w:sz w:val="28"/>
                                <w:szCs w:val="28"/>
                              </w:rPr>
                              <w:t>Over 320K followers!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A6FF20" id="_x0000_t202" coordsize="21600,21600" o:spt="202" path="m,l,21600r21600,l21600,xe">
                <v:stroke joinstyle="miter"/>
                <v:path gradientshapeok="t" o:connecttype="rect"/>
              </v:shapetype>
              <v:shape id="Text Box 2" o:spid="_x0000_s1026" type="#_x0000_t202" style="position:absolute;margin-left:400.65pt;margin-top:3.75pt;width:185.75pt;height:370.6pt;z-index:-251657216;visibility:visible;mso-wrap-style:square;mso-width-percent:0;mso-height-percent:0;mso-wrap-distance-left:14.4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GD8DwIAAPYDAAAOAAAAZHJzL2Uyb0RvYy54bWysU9tu2zAMfR+wfxD0vtjxkrQx4hRdug4D&#10;ugvQ7QNkWY6FSaImKbGzry8lu2nQvQ3zg0Ca5BF5eLS5GbQiR+G8BFPR+SynRBgOjTT7iv78cf/u&#10;mhIfmGmYAiMqehKe3mzfvtn0thQFdKAa4QiCGF/2tqJdCLbMMs87oZmfgRUGgy04zQK6bp81jvWI&#10;rlVW5Pkq68E11gEX3uPfuzFItwm/bQUP39rWi0BURbG3kE6Xzjqe2XbDyr1jtpN8aoP9QxeaSYOX&#10;nqHuWGDk4ORfUFpyBx7aMOOgM2hbyUWaAaeZ56+meeyYFWkWJMfbM03+/8Hyr8dH+92RMHyAAReY&#10;hvD2AfgvTwzsOmb24tY56DvBGrx4HinLeuvLqTRS7UsfQer+CzS4ZHYIkICG1unICs5JEB0XcDqT&#10;LoZAOP4s3i/XebGkhGNscZWvVkVaS8bK53LrfPgkQJNoVNThVhM8Oz74ENth5XNKvM2Dks29VCo5&#10;UUlipxw5MtRAvS/SAK+ylCF9RddL7CMWGYjlSRtaBhSokrqi13n8RslENj6aJqUEJtVoYyPKTPRE&#10;RkZuwlAPmBhpqqE5IVEORiHiw0GjA/eHkh5FWFH/+8CcoER9Nkj2er5YRNUmZ7G8QmaIu4zUlxFm&#10;OEJVNFAymruQlD5OdItLaWWi66WTqVcUV2JxeghRvZd+ynp5rtsnAAAA//8DAFBLAwQUAAYACAAA&#10;ACEAy+bvxt8AAAAKAQAADwAAAGRycy9kb3ducmV2LnhtbEyPwU7DMBBE70j8g7VI3KiTQkgIcSqE&#10;RA/l1BYkjm68JBH2OordNP17tic47sxo9k21mp0VE46h96QgXSQgkBpvemoVfOzf7goQIWoy2npC&#10;BWcMsKqvrypdGn+iLU672AouoVBqBV2MQyllaDp0Oiz8gMTetx+djnyOrTSjPnG5s3KZJI/S6Z74&#10;Q6cHfO2w+dkdnYLp6+ndjp/nbC83m3k7rdO1zaxStzfzyzOIiHP8C8MFn9GhZqaDP5IJwiookvSe&#10;owryDMTFT/Mlbzmw8FDkIOtK/p9Q/wIAAP//AwBQSwECLQAUAAYACAAAACEAtoM4kv4AAADhAQAA&#10;EwAAAAAAAAAAAAAAAAAAAAAAW0NvbnRlbnRfVHlwZXNdLnhtbFBLAQItABQABgAIAAAAIQA4/SH/&#10;1gAAAJQBAAALAAAAAAAAAAAAAAAAAC8BAABfcmVscy8ucmVsc1BLAQItABQABgAIAAAAIQBVrGD8&#10;DwIAAPYDAAAOAAAAAAAAAAAAAAAAAC4CAABkcnMvZTJvRG9jLnhtbFBLAQItABQABgAIAAAAIQDL&#10;5u/G3wAAAAoBAAAPAAAAAAAAAAAAAAAAAGkEAABkcnMvZG93bnJldi54bWxQSwUGAAAAAAQABADz&#10;AAAAdQUAAAAA&#10;" fillcolor="#e7e6e6 [3214]" stroked="f">
                <v:textbox>
                  <w:txbxContent>
                    <w:p w14:paraId="44FB89A7" w14:textId="77777777" w:rsidR="000C21C7" w:rsidRPr="00BD759B" w:rsidRDefault="000C21C7" w:rsidP="000C21C7">
                      <w:pPr>
                        <w:pBdr>
                          <w:top w:val="single" w:sz="24" w:space="8" w:color="FF0000"/>
                          <w:bottom w:val="single" w:sz="24" w:space="8" w:color="FF0000"/>
                        </w:pBdr>
                        <w:jc w:val="center"/>
                        <w:rPr>
                          <w:rFonts w:ascii="Archivo Black" w:hAnsi="Archivo Black"/>
                          <w:color w:val="000000" w:themeColor="text1"/>
                          <w:sz w:val="14"/>
                          <w:szCs w:val="14"/>
                        </w:rPr>
                      </w:pPr>
                      <w:r w:rsidRPr="00BD759B">
                        <w:rPr>
                          <w:rFonts w:ascii="Arial Narrow" w:hAnsi="Arial Narrow"/>
                          <w:noProof/>
                          <w:sz w:val="10"/>
                          <w:szCs w:val="10"/>
                        </w:rPr>
                        <w:drawing>
                          <wp:inline distT="0" distB="0" distL="0" distR="0" wp14:anchorId="68B12DED" wp14:editId="703BD175">
                            <wp:extent cx="1775460" cy="480990"/>
                            <wp:effectExtent l="0" t="0" r="0" b="0"/>
                            <wp:docPr id="2097584733" name="Picture 3" descr="A logo with a brown pot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86480" name="Picture 3" descr="A logo with a brown pot and red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2581" cy="482919"/>
                                    </a:xfrm>
                                    <a:prstGeom prst="rect">
                                      <a:avLst/>
                                    </a:prstGeom>
                                  </pic:spPr>
                                </pic:pic>
                              </a:graphicData>
                            </a:graphic>
                          </wp:inline>
                        </w:drawing>
                      </w:r>
                    </w:p>
                    <w:p w14:paraId="00DCA7E9" w14:textId="77777777" w:rsidR="000C21C7" w:rsidRPr="00BD759B" w:rsidRDefault="000C21C7" w:rsidP="000C21C7">
                      <w:pPr>
                        <w:pBdr>
                          <w:top w:val="single" w:sz="24" w:space="8" w:color="FF0000"/>
                          <w:bottom w:val="single" w:sz="24" w:space="8" w:color="FF0000"/>
                        </w:pBdr>
                        <w:jc w:val="center"/>
                        <w:rPr>
                          <w:rFonts w:ascii="Archivo Black" w:hAnsi="Archivo Black"/>
                          <w:color w:val="000000" w:themeColor="text1"/>
                          <w:sz w:val="14"/>
                          <w:szCs w:val="14"/>
                        </w:rPr>
                      </w:pPr>
                    </w:p>
                    <w:p w14:paraId="2C2250C4" w14:textId="77777777" w:rsidR="000C21C7" w:rsidRPr="00BD759B" w:rsidRDefault="000C21C7" w:rsidP="000C21C7">
                      <w:pPr>
                        <w:pBdr>
                          <w:top w:val="single" w:sz="24" w:space="8" w:color="FF0000"/>
                          <w:bottom w:val="single" w:sz="24" w:space="8" w:color="FF0000"/>
                        </w:pBdr>
                        <w:jc w:val="center"/>
                        <w:rPr>
                          <w:rFonts w:ascii="Archivo Black" w:hAnsi="Archivo Black"/>
                          <w:color w:val="000000" w:themeColor="text1"/>
                          <w:sz w:val="14"/>
                          <w:szCs w:val="14"/>
                        </w:rPr>
                      </w:pPr>
                      <w:r w:rsidRPr="00BD759B">
                        <w:rPr>
                          <w:rFonts w:ascii="Archivo Black" w:hAnsi="Archivo Black"/>
                          <w:noProof/>
                          <w:color w:val="000000" w:themeColor="text1"/>
                          <w:sz w:val="14"/>
                          <w:szCs w:val="14"/>
                        </w:rPr>
                        <w:drawing>
                          <wp:inline distT="0" distB="0" distL="0" distR="0" wp14:anchorId="41DF7914" wp14:editId="3534CC9B">
                            <wp:extent cx="1874520" cy="1436433"/>
                            <wp:effectExtent l="0" t="0" r="0" b="0"/>
                            <wp:docPr id="1933276739" name="Picture 1" descr="A person holding a pink doughn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360985" name="Picture 1" descr="A person holding a pink doughnu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901720" cy="1457276"/>
                                    </a:xfrm>
                                    <a:prstGeom prst="rect">
                                      <a:avLst/>
                                    </a:prstGeom>
                                  </pic:spPr>
                                </pic:pic>
                              </a:graphicData>
                            </a:graphic>
                          </wp:inline>
                        </w:drawing>
                      </w:r>
                    </w:p>
                    <w:p w14:paraId="3B812EBE" w14:textId="77777777" w:rsidR="000C21C7" w:rsidRPr="00BD759B" w:rsidRDefault="000C21C7" w:rsidP="000C21C7">
                      <w:pPr>
                        <w:pBdr>
                          <w:top w:val="single" w:sz="24" w:space="8" w:color="FF0000"/>
                          <w:bottom w:val="single" w:sz="24" w:space="8" w:color="FF0000"/>
                        </w:pBdr>
                        <w:jc w:val="center"/>
                        <w:rPr>
                          <w:rFonts w:ascii="Archivo Black" w:hAnsi="Archivo Black"/>
                          <w:color w:val="000000" w:themeColor="text1"/>
                          <w:sz w:val="12"/>
                          <w:szCs w:val="12"/>
                        </w:rPr>
                      </w:pPr>
                    </w:p>
                    <w:p w14:paraId="65EB1590" w14:textId="1ED1B71A" w:rsidR="000C21C7" w:rsidRPr="0046581C" w:rsidRDefault="000C21C7" w:rsidP="000C21C7">
                      <w:pPr>
                        <w:pBdr>
                          <w:top w:val="single" w:sz="24" w:space="8" w:color="FF0000"/>
                          <w:bottom w:val="single" w:sz="24" w:space="8" w:color="FF0000"/>
                        </w:pBdr>
                        <w:jc w:val="center"/>
                        <w:rPr>
                          <w:rFonts w:ascii="Archivo Black" w:hAnsi="Archivo Black"/>
                          <w:color w:val="000000" w:themeColor="text1"/>
                          <w:sz w:val="28"/>
                          <w:szCs w:val="28"/>
                        </w:rPr>
                      </w:pPr>
                      <w:r w:rsidRPr="0046581C">
                        <w:rPr>
                          <w:rFonts w:ascii="Archivo Black" w:hAnsi="Archivo Black"/>
                          <w:color w:val="000000" w:themeColor="text1"/>
                          <w:sz w:val="28"/>
                          <w:szCs w:val="28"/>
                        </w:rPr>
                        <w:t>A "Cafecit</w:t>
                      </w:r>
                      <w:r w:rsidR="00370573">
                        <w:rPr>
                          <w:rFonts w:ascii="Archivo Black" w:hAnsi="Archivo Black"/>
                          <w:color w:val="000000" w:themeColor="text1"/>
                          <w:sz w:val="28"/>
                          <w:szCs w:val="28"/>
                        </w:rPr>
                        <w:t>o</w:t>
                      </w:r>
                      <w:r w:rsidRPr="0046581C">
                        <w:rPr>
                          <w:rFonts w:ascii="Archivo Black" w:hAnsi="Archivo Black"/>
                          <w:color w:val="000000" w:themeColor="text1"/>
                          <w:sz w:val="28"/>
                          <w:szCs w:val="28"/>
                        </w:rPr>
                        <w:t>" and a "</w:t>
                      </w:r>
                      <w:proofErr w:type="spellStart"/>
                      <w:r w:rsidRPr="0046581C">
                        <w:rPr>
                          <w:rFonts w:ascii="Archivo Black" w:hAnsi="Archivo Black"/>
                          <w:color w:val="000000" w:themeColor="text1"/>
                          <w:sz w:val="28"/>
                          <w:szCs w:val="28"/>
                        </w:rPr>
                        <w:t>Pan</w:t>
                      </w:r>
                      <w:r w:rsidR="00370573">
                        <w:rPr>
                          <w:rFonts w:ascii="Archivo Black" w:hAnsi="Archivo Black"/>
                          <w:color w:val="000000" w:themeColor="text1"/>
                          <w:sz w:val="28"/>
                          <w:szCs w:val="28"/>
                        </w:rPr>
                        <w:t>ec</w:t>
                      </w:r>
                      <w:r w:rsidRPr="0046581C">
                        <w:rPr>
                          <w:rFonts w:ascii="Archivo Black" w:hAnsi="Archivo Black"/>
                          <w:color w:val="000000" w:themeColor="text1"/>
                          <w:sz w:val="28"/>
                          <w:szCs w:val="28"/>
                        </w:rPr>
                        <w:t>ito</w:t>
                      </w:r>
                      <w:proofErr w:type="spellEnd"/>
                      <w:r w:rsidRPr="0046581C">
                        <w:rPr>
                          <w:rFonts w:ascii="Archivo Black" w:hAnsi="Archivo Black"/>
                          <w:color w:val="000000" w:themeColor="text1"/>
                          <w:sz w:val="28"/>
                          <w:szCs w:val="28"/>
                        </w:rPr>
                        <w:t>"?</w:t>
                      </w:r>
                    </w:p>
                    <w:p w14:paraId="06A71214" w14:textId="77777777" w:rsidR="000C21C7" w:rsidRPr="0046581C" w:rsidRDefault="000C21C7" w:rsidP="000C21C7">
                      <w:pPr>
                        <w:pBdr>
                          <w:top w:val="single" w:sz="24" w:space="8" w:color="FF0000"/>
                          <w:bottom w:val="single" w:sz="24" w:space="8" w:color="FF0000"/>
                        </w:pBdr>
                        <w:rPr>
                          <w:rFonts w:ascii="Archivo Black" w:hAnsi="Archivo Black"/>
                          <w:color w:val="000000" w:themeColor="text1"/>
                        </w:rPr>
                      </w:pPr>
                    </w:p>
                    <w:p w14:paraId="526D37CC" w14:textId="2B36B6D8" w:rsidR="000C21C7" w:rsidRPr="0046581C" w:rsidRDefault="000C21C7" w:rsidP="000C21C7">
                      <w:pPr>
                        <w:pBdr>
                          <w:top w:val="single" w:sz="24" w:space="8" w:color="FF0000"/>
                          <w:bottom w:val="single" w:sz="24" w:space="8" w:color="FF0000"/>
                        </w:pBdr>
                        <w:jc w:val="center"/>
                        <w:rPr>
                          <w:rFonts w:ascii="Archivo Condensed" w:hAnsi="Archivo Condensed" w:cs="Archivo Condensed"/>
                          <w:color w:val="000000" w:themeColor="text1"/>
                          <w:sz w:val="22"/>
                          <w:szCs w:val="22"/>
                        </w:rPr>
                      </w:pPr>
                      <w:r w:rsidRPr="0046581C">
                        <w:rPr>
                          <w:rFonts w:ascii="Archivo Condensed" w:hAnsi="Archivo Condensed" w:cs="Archivo Condensed"/>
                          <w:color w:val="000000" w:themeColor="text1"/>
                          <w:sz w:val="22"/>
                          <w:szCs w:val="22"/>
                        </w:rPr>
                        <w:t xml:space="preserve">Live the most viral experience on social networks, meet </w:t>
                      </w:r>
                      <w:r w:rsidR="00370573">
                        <w:rPr>
                          <w:rFonts w:ascii="Archivo Condensed" w:hAnsi="Archivo Condensed" w:cs="Archivo Condensed"/>
                          <w:color w:val="000000" w:themeColor="text1"/>
                          <w:sz w:val="22"/>
                          <w:szCs w:val="22"/>
                        </w:rPr>
                        <w:t>the concha</w:t>
                      </w:r>
                      <w:r w:rsidRPr="0046581C">
                        <w:rPr>
                          <w:rFonts w:ascii="Archivo Condensed" w:hAnsi="Archivo Condensed" w:cs="Archivo Condensed"/>
                          <w:color w:val="000000" w:themeColor="text1"/>
                          <w:sz w:val="22"/>
                          <w:szCs w:val="22"/>
                        </w:rPr>
                        <w:t>, and accompany it with a "</w:t>
                      </w:r>
                      <w:proofErr w:type="spellStart"/>
                      <w:r w:rsidRPr="0046581C">
                        <w:rPr>
                          <w:rFonts w:ascii="Archivo Condensed" w:hAnsi="Archivo Condensed" w:cs="Archivo Condensed"/>
                          <w:color w:val="000000" w:themeColor="text1"/>
                          <w:sz w:val="22"/>
                          <w:szCs w:val="22"/>
                        </w:rPr>
                        <w:t>cafec</w:t>
                      </w:r>
                      <w:r w:rsidR="00370573">
                        <w:rPr>
                          <w:rFonts w:ascii="Archivo Condensed" w:hAnsi="Archivo Condensed" w:cs="Archivo Condensed"/>
                          <w:color w:val="000000" w:themeColor="text1"/>
                          <w:sz w:val="22"/>
                          <w:szCs w:val="22"/>
                        </w:rPr>
                        <w:t>ito</w:t>
                      </w:r>
                      <w:proofErr w:type="spellEnd"/>
                      <w:r w:rsidRPr="0046581C">
                        <w:rPr>
                          <w:rFonts w:ascii="Archivo Condensed" w:hAnsi="Archivo Condensed" w:cs="Archivo Condensed"/>
                          <w:color w:val="000000" w:themeColor="text1"/>
                          <w:sz w:val="22"/>
                          <w:szCs w:val="22"/>
                        </w:rPr>
                        <w:t>."</w:t>
                      </w:r>
                    </w:p>
                    <w:p w14:paraId="43025F3B" w14:textId="77777777" w:rsidR="000C21C7" w:rsidRPr="006E1D6F" w:rsidRDefault="000C21C7" w:rsidP="000C21C7">
                      <w:pPr>
                        <w:pBdr>
                          <w:top w:val="single" w:sz="24" w:space="8" w:color="FF0000"/>
                          <w:bottom w:val="single" w:sz="24" w:space="8" w:color="FF0000"/>
                        </w:pBdr>
                        <w:jc w:val="center"/>
                        <w:rPr>
                          <w:rFonts w:ascii="Archivo Condensed" w:hAnsi="Archivo Condensed" w:cs="Archivo Condensed"/>
                          <w:b/>
                          <w:bCs/>
                          <w:color w:val="000000" w:themeColor="text1"/>
                          <w:sz w:val="22"/>
                          <w:szCs w:val="22"/>
                        </w:rPr>
                      </w:pPr>
                    </w:p>
                    <w:p w14:paraId="4D0C3745" w14:textId="452ADCFA" w:rsidR="000C21C7" w:rsidRPr="006E1D6F" w:rsidRDefault="00000000" w:rsidP="000C21C7">
                      <w:pPr>
                        <w:pBdr>
                          <w:top w:val="single" w:sz="24" w:space="8" w:color="FF0000"/>
                          <w:bottom w:val="single" w:sz="24" w:space="8" w:color="FF0000"/>
                        </w:pBdr>
                        <w:jc w:val="center"/>
                        <w:rPr>
                          <w:rFonts w:ascii="Archivo Condensed" w:hAnsi="Archivo Condensed" w:cs="Archivo Condensed"/>
                          <w:b/>
                          <w:bCs/>
                          <w:color w:val="000000" w:themeColor="text1"/>
                          <w:sz w:val="22"/>
                          <w:szCs w:val="22"/>
                        </w:rPr>
                      </w:pPr>
                      <w:hyperlink r:id="rId12" w:history="1">
                        <w:r w:rsidR="000C21C7" w:rsidRPr="006E1D6F">
                          <w:rPr>
                            <w:rStyle w:val="Hyperlink"/>
                            <w:rFonts w:ascii="Archivo Condensed" w:hAnsi="Archivo Condensed" w:cs="Archivo Condensed"/>
                            <w:b/>
                            <w:bCs/>
                            <w:color w:val="000000" w:themeColor="text1"/>
                            <w:sz w:val="22"/>
                            <w:szCs w:val="22"/>
                          </w:rPr>
                          <w:t>Visit their Instagram @conazucarcafe!</w:t>
                        </w:r>
                      </w:hyperlink>
                      <w:r w:rsidR="00BC0F3B">
                        <w:rPr>
                          <w:rFonts w:ascii="Archivo Condensed" w:hAnsi="Archivo Condensed" w:cs="Archivo Condensed"/>
                          <w:b/>
                          <w:bCs/>
                          <w:color w:val="000000" w:themeColor="text1"/>
                          <w:sz w:val="22"/>
                          <w:szCs w:val="22"/>
                        </w:rPr>
                        <w:br/>
                      </w:r>
                      <w:r w:rsidR="000C21C7" w:rsidRPr="006E1D6F">
                        <w:rPr>
                          <w:rFonts w:ascii="Archivo Condensed" w:hAnsi="Archivo Condensed" w:cs="Archivo Condensed"/>
                          <w:b/>
                          <w:bCs/>
                          <w:color w:val="000000" w:themeColor="text1"/>
                          <w:sz w:val="28"/>
                          <w:szCs w:val="28"/>
                        </w:rPr>
                        <w:t>Over 320K followers!</w:t>
                      </w:r>
                    </w:p>
                  </w:txbxContent>
                </v:textbox>
                <w10:wrap type="square" anchorx="page"/>
              </v:shape>
            </w:pict>
          </mc:Fallback>
        </mc:AlternateContent>
      </w:r>
      <w:r w:rsidRPr="00771CB9">
        <w:rPr>
          <w:rFonts w:ascii="Arial Narrow" w:hAnsi="Arial Narrow"/>
          <w:i/>
          <w:iCs/>
        </w:rPr>
        <w:t>Con Azucar Café</w:t>
      </w:r>
      <w:r w:rsidRPr="002B6F77">
        <w:rPr>
          <w:rFonts w:ascii="Arial Narrow" w:hAnsi="Arial Narrow"/>
        </w:rPr>
        <w:t xml:space="preserve"> is </w:t>
      </w:r>
      <w:r w:rsidRPr="00EF5E63">
        <w:rPr>
          <w:rFonts w:ascii="Arial Narrow" w:hAnsi="Arial Narrow"/>
        </w:rPr>
        <w:t xml:space="preserve">more than just a coffee shop with over </w:t>
      </w:r>
      <w:hyperlink r:id="rId13" w:history="1">
        <w:r w:rsidRPr="00E00812">
          <w:rPr>
            <w:rStyle w:val="Hyperlink"/>
            <w:rFonts w:ascii="Arial Narrow" w:hAnsi="Arial Narrow"/>
            <w:i/>
            <w:iCs/>
          </w:rPr>
          <w:t>320,000 Instagram followers</w:t>
        </w:r>
      </w:hyperlink>
      <w:r w:rsidRPr="00EF5E63">
        <w:rPr>
          <w:rFonts w:ascii="Arial Narrow" w:hAnsi="Arial Narrow"/>
        </w:rPr>
        <w:t>; it’s the realization of a shared dream among friends. The founders envisioned a space that would delight visitors' palates and spark an interest in and appreciation for Mexican culture</w:t>
      </w:r>
      <w:r>
        <w:rPr>
          <w:rFonts w:ascii="Arial Narrow" w:hAnsi="Arial Narrow"/>
        </w:rPr>
        <w:t>.</w:t>
      </w:r>
    </w:p>
    <w:p w14:paraId="23AC9C5D" w14:textId="77777777" w:rsidR="000C21C7" w:rsidRDefault="000C21C7" w:rsidP="000C21C7">
      <w:pPr>
        <w:rPr>
          <w:rFonts w:ascii="Arial Narrow" w:hAnsi="Arial Narrow"/>
        </w:rPr>
      </w:pPr>
    </w:p>
    <w:p w14:paraId="2FF75DE0" w14:textId="77777777" w:rsidR="000C21C7" w:rsidRPr="00DD77FB" w:rsidRDefault="000C21C7" w:rsidP="000C21C7">
      <w:pPr>
        <w:ind w:left="720"/>
        <w:rPr>
          <w:rFonts w:ascii="Arial Narrow" w:hAnsi="Arial Narrow"/>
          <w:i/>
          <w:iCs/>
        </w:rPr>
      </w:pPr>
      <w:r w:rsidRPr="00D76B2C">
        <w:rPr>
          <w:rFonts w:ascii="Arial Narrow" w:hAnsi="Arial Narrow"/>
          <w:i/>
          <w:iCs/>
        </w:rPr>
        <w:t xml:space="preserve">Imagine stepping into a café where every sip and bite transports you to the heart of Mexico, a vibrant journey through flavors that burst with authenticity and tradition. At Con </w:t>
      </w:r>
      <w:proofErr w:type="spellStart"/>
      <w:r w:rsidRPr="00D76B2C">
        <w:rPr>
          <w:rFonts w:ascii="Arial Narrow" w:hAnsi="Arial Narrow"/>
          <w:i/>
          <w:iCs/>
        </w:rPr>
        <w:t>Azúcar</w:t>
      </w:r>
      <w:proofErr w:type="spellEnd"/>
      <w:r w:rsidRPr="00D76B2C">
        <w:rPr>
          <w:rFonts w:ascii="Arial Narrow" w:hAnsi="Arial Narrow"/>
          <w:i/>
          <w:iCs/>
        </w:rPr>
        <w:t xml:space="preserve"> Café, the rich essence of Mexican culture comes alive in every sip and taste, from the handcrafted pastries to the aromatic coffee that fills the air. Each corner of the café is adorned with flowers that mirror the vivid colors of Mexico's flag, symbolizing the joy and passion-infused in every cup they serve. </w:t>
      </w:r>
      <w:r>
        <w:rPr>
          <w:rFonts w:ascii="Arial Narrow" w:hAnsi="Arial Narrow"/>
          <w:i/>
          <w:iCs/>
        </w:rPr>
        <w:t xml:space="preserve">It </w:t>
      </w:r>
      <w:r w:rsidRPr="00D76B2C">
        <w:rPr>
          <w:rFonts w:ascii="Arial Narrow" w:hAnsi="Arial Narrow"/>
          <w:i/>
          <w:iCs/>
        </w:rPr>
        <w:t>is a little piece of Mexico in every sip, smile, and shared moment.</w:t>
      </w:r>
    </w:p>
    <w:p w14:paraId="3FD915CB" w14:textId="77777777" w:rsidR="000C21C7" w:rsidRDefault="000C21C7" w:rsidP="000C21C7">
      <w:pPr>
        <w:rPr>
          <w:rFonts w:ascii="Arial Narrow" w:hAnsi="Arial Narrow"/>
        </w:rPr>
      </w:pPr>
    </w:p>
    <w:p w14:paraId="0625E82A" w14:textId="77777777" w:rsidR="000C21C7" w:rsidRDefault="000C21C7" w:rsidP="000C21C7">
      <w:pPr>
        <w:rPr>
          <w:rFonts w:ascii="Arial Narrow" w:hAnsi="Arial Narrow"/>
        </w:rPr>
      </w:pPr>
      <w:r w:rsidRPr="006622B8">
        <w:rPr>
          <w:rFonts w:ascii="Arial Narrow" w:hAnsi="Arial Narrow"/>
          <w:i/>
          <w:iCs/>
        </w:rPr>
        <w:t>Con Azucar Café’s</w:t>
      </w:r>
      <w:r>
        <w:rPr>
          <w:rFonts w:ascii="Arial Narrow" w:hAnsi="Arial Narrow"/>
        </w:rPr>
        <w:t xml:space="preserve"> </w:t>
      </w:r>
      <w:r w:rsidRPr="0033710B">
        <w:rPr>
          <w:rFonts w:ascii="Arial Narrow" w:hAnsi="Arial Narrow"/>
        </w:rPr>
        <w:t>existing locations are</w:t>
      </w:r>
      <w:r>
        <w:rPr>
          <w:rFonts w:ascii="Arial Narrow" w:hAnsi="Arial Narrow"/>
        </w:rPr>
        <w:t xml:space="preserve"> in San Jose (3), Bakersfield, and Omaha, NE. They</w:t>
      </w:r>
      <w:r w:rsidRPr="0033710B">
        <w:rPr>
          <w:rFonts w:ascii="Arial Narrow" w:hAnsi="Arial Narrow"/>
        </w:rPr>
        <w:t xml:space="preserve"> are in the process of expanding to additional locations in the Northern California area</w:t>
      </w:r>
      <w:r>
        <w:rPr>
          <w:rFonts w:ascii="Arial Narrow" w:hAnsi="Arial Narrow"/>
        </w:rPr>
        <w:t xml:space="preserve">, including </w:t>
      </w:r>
      <w:r w:rsidRPr="006622B8">
        <w:rPr>
          <w:rFonts w:ascii="Arial Narrow" w:hAnsi="Arial Narrow"/>
          <w:b/>
          <w:bCs/>
        </w:rPr>
        <w:t>Downtown Sacramento</w:t>
      </w:r>
      <w:r>
        <w:rPr>
          <w:rFonts w:ascii="Arial Narrow" w:hAnsi="Arial Narrow"/>
        </w:rPr>
        <w:t>!</w:t>
      </w:r>
    </w:p>
    <w:p w14:paraId="77483772" w14:textId="77777777" w:rsidR="000C21C7" w:rsidRPr="002B6F77" w:rsidRDefault="000C21C7" w:rsidP="000C21C7">
      <w:pPr>
        <w:rPr>
          <w:rFonts w:ascii="Arial Narrow" w:hAnsi="Arial Narrow"/>
        </w:rPr>
      </w:pPr>
    </w:p>
    <w:p w14:paraId="2884065A" w14:textId="77777777" w:rsidR="000C21C7" w:rsidRPr="00B9233A" w:rsidRDefault="000C21C7" w:rsidP="000C21C7">
      <w:pPr>
        <w:rPr>
          <w:rFonts w:ascii="Arial Narrow" w:hAnsi="Arial Narrow"/>
        </w:rPr>
      </w:pPr>
      <w:r w:rsidRPr="00B1357E">
        <w:rPr>
          <w:rFonts w:ascii="Arial Narrow" w:hAnsi="Arial Narrow"/>
          <w:i/>
          <w:iCs/>
        </w:rPr>
        <w:t>"We are excited to support the vision of Con Azucar Café,"</w:t>
      </w:r>
      <w:r w:rsidRPr="00B1357E">
        <w:rPr>
          <w:rFonts w:ascii="Arial Narrow" w:hAnsi="Arial Narrow"/>
        </w:rPr>
        <w:t xml:space="preserve"> said </w:t>
      </w:r>
      <w:r>
        <w:rPr>
          <w:rFonts w:ascii="Arial Narrow" w:hAnsi="Arial Narrow"/>
        </w:rPr>
        <w:t>Ethan Conrad</w:t>
      </w:r>
      <w:r w:rsidRPr="00B1357E">
        <w:rPr>
          <w:rFonts w:ascii="Arial Narrow" w:hAnsi="Arial Narrow"/>
        </w:rPr>
        <w:t xml:space="preserve">, </w:t>
      </w:r>
      <w:r>
        <w:rPr>
          <w:rFonts w:ascii="Arial Narrow" w:hAnsi="Arial Narrow"/>
        </w:rPr>
        <w:t>CEO</w:t>
      </w:r>
      <w:r w:rsidRPr="00B1357E">
        <w:rPr>
          <w:rFonts w:ascii="Arial Narrow" w:hAnsi="Arial Narrow"/>
        </w:rPr>
        <w:t xml:space="preserve"> at Ethan Conrad Properties. </w:t>
      </w:r>
      <w:r w:rsidRPr="00B1357E">
        <w:rPr>
          <w:rFonts w:ascii="Arial Narrow" w:hAnsi="Arial Narrow"/>
          <w:i/>
          <w:iCs/>
        </w:rPr>
        <w:t>"This café will bring a fresh and vibrant addition to our K Street building, enhancing Downtown Sacramento’s food and beverage scene with something truly distinctive for our community."</w:t>
      </w:r>
    </w:p>
    <w:p w14:paraId="6BF480EF" w14:textId="77777777" w:rsidR="000C21C7" w:rsidRPr="00B9233A" w:rsidRDefault="000C21C7" w:rsidP="000C21C7">
      <w:pPr>
        <w:rPr>
          <w:rFonts w:ascii="Arial Narrow" w:hAnsi="Arial Narrow"/>
        </w:rPr>
      </w:pPr>
    </w:p>
    <w:p w14:paraId="1E0353A7" w14:textId="77777777" w:rsidR="000C21C7" w:rsidRPr="002B6F77" w:rsidRDefault="000C21C7" w:rsidP="000C21C7">
      <w:pPr>
        <w:rPr>
          <w:rFonts w:ascii="Arial Narrow" w:hAnsi="Arial Narrow"/>
        </w:rPr>
      </w:pPr>
      <w:r w:rsidRPr="003A1473">
        <w:rPr>
          <w:rFonts w:ascii="Arial Narrow" w:hAnsi="Arial Narrow"/>
        </w:rPr>
        <w:t xml:space="preserve">This café has rapidly become a fun, fast-growing favorite in the Bay Area, gaining immense popularity and a </w:t>
      </w:r>
      <w:r>
        <w:rPr>
          <w:rFonts w:ascii="Arial Narrow" w:hAnsi="Arial Narrow"/>
        </w:rPr>
        <w:t>vast</w:t>
      </w:r>
      <w:r w:rsidRPr="003A1473">
        <w:rPr>
          <w:rFonts w:ascii="Arial Narrow" w:hAnsi="Arial Narrow"/>
        </w:rPr>
        <w:t xml:space="preserve"> social media following.</w:t>
      </w:r>
      <w:r>
        <w:rPr>
          <w:rFonts w:ascii="Arial Narrow" w:hAnsi="Arial Narrow"/>
        </w:rPr>
        <w:t xml:space="preserve"> </w:t>
      </w:r>
      <w:r w:rsidRPr="002B6F77">
        <w:rPr>
          <w:rFonts w:ascii="Arial Narrow" w:hAnsi="Arial Narrow"/>
        </w:rPr>
        <w:t xml:space="preserve">The café will feature a menu that celebrates </w:t>
      </w:r>
      <w:r>
        <w:rPr>
          <w:rFonts w:ascii="Arial Narrow" w:hAnsi="Arial Narrow"/>
        </w:rPr>
        <w:t>Mexico's rich and diverse flavors</w:t>
      </w:r>
      <w:r w:rsidRPr="002B6F77">
        <w:rPr>
          <w:rFonts w:ascii="Arial Narrow" w:hAnsi="Arial Narrow"/>
        </w:rPr>
        <w:t xml:space="preserve">, from artisanal coffee brewed with traditional techniques to a selection of sweet and savory treats inspired by Mexican cuisine. </w:t>
      </w:r>
      <w:r w:rsidRPr="00AF4D80">
        <w:rPr>
          <w:rFonts w:ascii="Arial Narrow" w:hAnsi="Arial Narrow"/>
          <w:i/>
          <w:iCs/>
        </w:rPr>
        <w:t>Con Azucar Café</w:t>
      </w:r>
      <w:r w:rsidRPr="002B6F77">
        <w:rPr>
          <w:rFonts w:ascii="Arial Narrow" w:hAnsi="Arial Narrow"/>
        </w:rPr>
        <w:t xml:space="preserve"> is committed to creating a</w:t>
      </w:r>
      <w:r>
        <w:rPr>
          <w:rFonts w:ascii="Arial Narrow" w:hAnsi="Arial Narrow"/>
        </w:rPr>
        <w:t xml:space="preserve"> colorful and</w:t>
      </w:r>
      <w:r w:rsidRPr="002B6F77">
        <w:rPr>
          <w:rFonts w:ascii="Arial Narrow" w:hAnsi="Arial Narrow"/>
        </w:rPr>
        <w:t xml:space="preserve"> inviting atmosphere where culture and coffee converge.</w:t>
      </w:r>
    </w:p>
    <w:p w14:paraId="00ACE6D8" w14:textId="77777777" w:rsidR="000C21C7" w:rsidRDefault="000C21C7" w:rsidP="000C21C7">
      <w:pPr>
        <w:rPr>
          <w:rFonts w:ascii="Arial Narrow" w:hAnsi="Arial Narrow"/>
        </w:rPr>
      </w:pPr>
    </w:p>
    <w:p w14:paraId="0420904A" w14:textId="355E45E8" w:rsidR="000C21C7" w:rsidRDefault="000C21C7" w:rsidP="000C21C7">
      <w:pPr>
        <w:rPr>
          <w:rFonts w:ascii="Arial Narrow" w:hAnsi="Arial Narrow"/>
        </w:rPr>
      </w:pPr>
      <w:r w:rsidRPr="00647877">
        <w:rPr>
          <w:rFonts w:ascii="Arial Narrow" w:hAnsi="Arial Narrow"/>
          <w:i/>
          <w:iCs/>
        </w:rPr>
        <w:t>"We</w:t>
      </w:r>
      <w:r>
        <w:rPr>
          <w:rFonts w:ascii="Arial Narrow" w:hAnsi="Arial Narrow"/>
          <w:i/>
          <w:iCs/>
        </w:rPr>
        <w:t xml:space="preserve"> have</w:t>
      </w:r>
      <w:r w:rsidRPr="00647877">
        <w:rPr>
          <w:rFonts w:ascii="Arial Narrow" w:hAnsi="Arial Narrow"/>
          <w:i/>
          <w:iCs/>
        </w:rPr>
        <w:t xml:space="preserve"> developed some exciting marketing strategies that will build strong anticipation, not only among our existing customers but also within the wider community that has yet to discover us,"</w:t>
      </w:r>
      <w:r>
        <w:rPr>
          <w:rFonts w:ascii="Arial Narrow" w:hAnsi="Arial Narrow"/>
        </w:rPr>
        <w:t xml:space="preserve"> said </w:t>
      </w:r>
      <w:r w:rsidRPr="00647877">
        <w:rPr>
          <w:rFonts w:ascii="Arial Narrow" w:hAnsi="Arial Narrow"/>
        </w:rPr>
        <w:t>Alan Jimenez</w:t>
      </w:r>
      <w:r>
        <w:rPr>
          <w:rFonts w:ascii="Arial Narrow" w:hAnsi="Arial Narrow"/>
        </w:rPr>
        <w:t xml:space="preserve">, Owner of </w:t>
      </w:r>
      <w:r w:rsidRPr="00AF4D80">
        <w:rPr>
          <w:rFonts w:ascii="Arial Narrow" w:hAnsi="Arial Narrow"/>
          <w:i/>
          <w:iCs/>
        </w:rPr>
        <w:t>Con Azucar Café</w:t>
      </w:r>
      <w:r w:rsidR="001C270E">
        <w:rPr>
          <w:rFonts w:ascii="Arial Narrow" w:hAnsi="Arial Narrow"/>
          <w:i/>
          <w:iCs/>
        </w:rPr>
        <w:t>-Sacramento</w:t>
      </w:r>
      <w:r>
        <w:rPr>
          <w:rFonts w:ascii="Arial Narrow" w:hAnsi="Arial Narrow"/>
        </w:rPr>
        <w:t>.</w:t>
      </w:r>
    </w:p>
    <w:p w14:paraId="704C139D" w14:textId="77777777" w:rsidR="000C21C7" w:rsidRPr="002B6F77" w:rsidRDefault="000C21C7" w:rsidP="000C21C7">
      <w:pPr>
        <w:rPr>
          <w:rFonts w:ascii="Arial Narrow" w:hAnsi="Arial Narrow"/>
        </w:rPr>
      </w:pPr>
    </w:p>
    <w:p w14:paraId="3199643B" w14:textId="77777777" w:rsidR="000C21C7" w:rsidRDefault="000C21C7" w:rsidP="000C21C7">
      <w:pPr>
        <w:rPr>
          <w:rFonts w:ascii="Arial Narrow" w:hAnsi="Arial Narrow"/>
        </w:rPr>
      </w:pPr>
      <w:r w:rsidRPr="00A25655">
        <w:rPr>
          <w:rFonts w:ascii="Arial Narrow" w:hAnsi="Arial Narrow"/>
          <w:i/>
          <w:iCs/>
        </w:rPr>
        <w:t xml:space="preserve">Con Azucar Café </w:t>
      </w:r>
      <w:r w:rsidRPr="00A25655">
        <w:rPr>
          <w:rFonts w:ascii="Arial Narrow" w:hAnsi="Arial Narrow"/>
        </w:rPr>
        <w:t xml:space="preserve">will soon open in Downtown Sacramento, occupying </w:t>
      </w:r>
      <w:r>
        <w:rPr>
          <w:rFonts w:ascii="Arial Narrow" w:hAnsi="Arial Narrow"/>
        </w:rPr>
        <w:t>an approximately 3,150 square foot space at 630 K Street, Suite 100. The café</w:t>
      </w:r>
      <w:r w:rsidRPr="00A25655">
        <w:rPr>
          <w:rFonts w:ascii="Arial Narrow" w:hAnsi="Arial Narrow"/>
        </w:rPr>
        <w:t xml:space="preserve"> plans to welcome customers in about three months.</w:t>
      </w:r>
      <w:r>
        <w:rPr>
          <w:rFonts w:ascii="Arial Narrow" w:hAnsi="Arial Narrow"/>
        </w:rPr>
        <w:t xml:space="preserve"> Learn more about them at </w:t>
      </w:r>
      <w:hyperlink r:id="rId14" w:history="1">
        <w:r w:rsidRPr="00874727">
          <w:rPr>
            <w:rStyle w:val="Hyperlink"/>
            <w:rFonts w:ascii="Arial Narrow" w:hAnsi="Arial Narrow"/>
          </w:rPr>
          <w:t>conazucarcafe.com</w:t>
        </w:r>
      </w:hyperlink>
      <w:r>
        <w:rPr>
          <w:rFonts w:ascii="Arial Narrow" w:hAnsi="Arial Narrow"/>
        </w:rPr>
        <w:t xml:space="preserve">. </w:t>
      </w:r>
      <w:r w:rsidRPr="002B6F77">
        <w:rPr>
          <w:rFonts w:ascii="Arial Narrow" w:hAnsi="Arial Narrow"/>
        </w:rPr>
        <w:t>Stay tuned for updates on the grand opening and more details on what this exceptional café has to offer.</w:t>
      </w:r>
    </w:p>
    <w:p w14:paraId="5BCF556A" w14:textId="412245C7" w:rsidR="000C21C7" w:rsidRDefault="000C21C7" w:rsidP="000C21C7">
      <w:pPr>
        <w:jc w:val="center"/>
      </w:pPr>
      <w:r>
        <w:rPr>
          <w:rFonts w:ascii="Arial Narrow" w:hAnsi="Arial Narrow"/>
          <w:noProof/>
        </w:rPr>
        <w:drawing>
          <wp:inline distT="0" distB="0" distL="0" distR="0" wp14:anchorId="5ADBC5D3" wp14:editId="3C410406">
            <wp:extent cx="2971800" cy="804672"/>
            <wp:effectExtent l="0" t="0" r="0" b="0"/>
            <wp:docPr id="404370028" name="Picture 3" descr="A logo with a brown pot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86480" name="Picture 3" descr="A logo with a brown pot and red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1800" cy="804672"/>
                    </a:xfrm>
                    <a:prstGeom prst="rect">
                      <a:avLst/>
                    </a:prstGeom>
                  </pic:spPr>
                </pic:pic>
              </a:graphicData>
            </a:graphic>
          </wp:inline>
        </w:drawing>
      </w:r>
    </w:p>
    <w:p w14:paraId="4CF43A5F" w14:textId="77777777" w:rsidR="000C21C7" w:rsidRDefault="000C21C7"/>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bottom w:w="115" w:type="dxa"/>
        </w:tblCellMar>
        <w:tblLook w:val="04A0" w:firstRow="1" w:lastRow="0" w:firstColumn="1" w:lastColumn="0" w:noHBand="0" w:noVBand="1"/>
      </w:tblPr>
      <w:tblGrid>
        <w:gridCol w:w="2697"/>
        <w:gridCol w:w="2697"/>
        <w:gridCol w:w="2698"/>
        <w:gridCol w:w="2698"/>
      </w:tblGrid>
      <w:tr w:rsidR="000C21C7" w14:paraId="6DD1F584" w14:textId="77777777" w:rsidTr="00992FE6">
        <w:trPr>
          <w:jc w:val="center"/>
        </w:trPr>
        <w:tc>
          <w:tcPr>
            <w:tcW w:w="2697" w:type="dxa"/>
          </w:tcPr>
          <w:p w14:paraId="0A403BB6" w14:textId="77777777" w:rsidR="000C21C7" w:rsidRDefault="000C21C7" w:rsidP="00992FE6">
            <w:pPr>
              <w:jc w:val="center"/>
              <w:rPr>
                <w:rFonts w:ascii="Arial Narrow" w:hAnsi="Arial Narrow"/>
                <w:b/>
                <w:bCs/>
              </w:rPr>
            </w:pPr>
            <w:r>
              <w:rPr>
                <w:rFonts w:ascii="Arial Narrow" w:hAnsi="Arial Narrow"/>
                <w:b/>
                <w:bCs/>
                <w:noProof/>
              </w:rPr>
              <w:drawing>
                <wp:inline distT="0" distB="0" distL="0" distR="0" wp14:anchorId="0785CC0D" wp14:editId="32F1BD54">
                  <wp:extent cx="1371600" cy="1719072"/>
                  <wp:effectExtent l="0" t="0" r="0" b="0"/>
                  <wp:docPr id="1316616423" name="Picture 13" descr="A hand holding a cup of coff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616423" name="Picture 13" descr="A hand holding a cup of coffe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1600" cy="1719072"/>
                          </a:xfrm>
                          <a:prstGeom prst="rect">
                            <a:avLst/>
                          </a:prstGeom>
                        </pic:spPr>
                      </pic:pic>
                    </a:graphicData>
                  </a:graphic>
                </wp:inline>
              </w:drawing>
            </w:r>
          </w:p>
        </w:tc>
        <w:tc>
          <w:tcPr>
            <w:tcW w:w="2697" w:type="dxa"/>
          </w:tcPr>
          <w:p w14:paraId="5D3F5C61" w14:textId="77777777" w:rsidR="000C21C7" w:rsidRDefault="000C21C7" w:rsidP="00992FE6">
            <w:pPr>
              <w:jc w:val="center"/>
              <w:rPr>
                <w:rFonts w:ascii="Arial Narrow" w:hAnsi="Arial Narrow"/>
                <w:b/>
                <w:bCs/>
              </w:rPr>
            </w:pPr>
            <w:r>
              <w:rPr>
                <w:rFonts w:ascii="Arial Narrow" w:hAnsi="Arial Narrow"/>
                <w:noProof/>
              </w:rPr>
              <w:drawing>
                <wp:inline distT="0" distB="0" distL="0" distR="0" wp14:anchorId="7EF9189A" wp14:editId="5D5C028F">
                  <wp:extent cx="1371600" cy="1371600"/>
                  <wp:effectExtent l="0" t="0" r="0" b="0"/>
                  <wp:docPr id="1729935409" name="Picture 2" descr="A person sitting at a table with a large bowl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935409" name="Picture 2" descr="A person sitting at a table with a large bowl of foo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c>
          <w:tcPr>
            <w:tcW w:w="2698" w:type="dxa"/>
          </w:tcPr>
          <w:p w14:paraId="62C7D5F8" w14:textId="77777777" w:rsidR="000C21C7" w:rsidRDefault="000C21C7" w:rsidP="00992FE6">
            <w:pPr>
              <w:jc w:val="center"/>
              <w:rPr>
                <w:rFonts w:ascii="Arial Narrow" w:hAnsi="Arial Narrow"/>
                <w:b/>
                <w:bCs/>
              </w:rPr>
            </w:pPr>
            <w:r>
              <w:rPr>
                <w:rFonts w:ascii="Arial Narrow" w:hAnsi="Arial Narrow"/>
                <w:noProof/>
              </w:rPr>
              <w:drawing>
                <wp:inline distT="0" distB="0" distL="0" distR="0" wp14:anchorId="5246816A" wp14:editId="4F9D3736">
                  <wp:extent cx="1371600" cy="1709928"/>
                  <wp:effectExtent l="0" t="0" r="0" b="5080"/>
                  <wp:docPr id="1383104175" name="Picture 4" descr="A dog sitting at a table with a cup of coff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104175" name="Picture 4" descr="A dog sitting at a table with a cup of coffe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71600" cy="1709928"/>
                          </a:xfrm>
                          <a:prstGeom prst="rect">
                            <a:avLst/>
                          </a:prstGeom>
                        </pic:spPr>
                      </pic:pic>
                    </a:graphicData>
                  </a:graphic>
                </wp:inline>
              </w:drawing>
            </w:r>
          </w:p>
        </w:tc>
        <w:tc>
          <w:tcPr>
            <w:tcW w:w="2698" w:type="dxa"/>
          </w:tcPr>
          <w:p w14:paraId="2768780B" w14:textId="77777777" w:rsidR="000C21C7" w:rsidRDefault="000C21C7" w:rsidP="00992FE6">
            <w:pPr>
              <w:jc w:val="center"/>
              <w:rPr>
                <w:rFonts w:ascii="Arial Narrow" w:hAnsi="Arial Narrow"/>
                <w:b/>
                <w:bCs/>
              </w:rPr>
            </w:pPr>
            <w:r>
              <w:rPr>
                <w:rFonts w:ascii="Arial Narrow" w:hAnsi="Arial Narrow"/>
                <w:noProof/>
              </w:rPr>
              <w:drawing>
                <wp:inline distT="0" distB="0" distL="0" distR="0" wp14:anchorId="217D354E" wp14:editId="5B72A543">
                  <wp:extent cx="1371600" cy="1719072"/>
                  <wp:effectExtent l="0" t="0" r="0" b="0"/>
                  <wp:docPr id="150703659" name="Picture 2" descr="A drink with ice and cinnamon sti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03659" name="Picture 2" descr="A drink with ice and cinnamon stick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1600" cy="1719072"/>
                          </a:xfrm>
                          <a:prstGeom prst="rect">
                            <a:avLst/>
                          </a:prstGeom>
                        </pic:spPr>
                      </pic:pic>
                    </a:graphicData>
                  </a:graphic>
                </wp:inline>
              </w:drawing>
            </w:r>
          </w:p>
        </w:tc>
      </w:tr>
      <w:tr w:rsidR="000C21C7" w14:paraId="54DD7AF9" w14:textId="77777777" w:rsidTr="00992FE6">
        <w:trPr>
          <w:jc w:val="center"/>
        </w:trPr>
        <w:tc>
          <w:tcPr>
            <w:tcW w:w="2697" w:type="dxa"/>
          </w:tcPr>
          <w:p w14:paraId="2AC4B9A6" w14:textId="77777777" w:rsidR="000C21C7" w:rsidRDefault="000C21C7" w:rsidP="00992FE6">
            <w:pPr>
              <w:jc w:val="center"/>
              <w:rPr>
                <w:rFonts w:ascii="Arial Narrow" w:hAnsi="Arial Narrow"/>
                <w:b/>
                <w:bCs/>
              </w:rPr>
            </w:pPr>
            <w:r>
              <w:rPr>
                <w:rFonts w:ascii="Arial Narrow" w:hAnsi="Arial Narrow"/>
                <w:b/>
                <w:bCs/>
                <w:noProof/>
              </w:rPr>
              <w:drawing>
                <wp:inline distT="0" distB="0" distL="0" distR="0" wp14:anchorId="583AD075" wp14:editId="635BFF87">
                  <wp:extent cx="1371600" cy="1508760"/>
                  <wp:effectExtent l="0" t="0" r="0" b="0"/>
                  <wp:docPr id="1496715142" name="Picture 11" descr="A person holding a large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715142" name="Picture 11" descr="A person holding a large cup&#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1600" cy="1508760"/>
                          </a:xfrm>
                          <a:prstGeom prst="rect">
                            <a:avLst/>
                          </a:prstGeom>
                        </pic:spPr>
                      </pic:pic>
                    </a:graphicData>
                  </a:graphic>
                </wp:inline>
              </w:drawing>
            </w:r>
          </w:p>
        </w:tc>
        <w:tc>
          <w:tcPr>
            <w:tcW w:w="2697" w:type="dxa"/>
          </w:tcPr>
          <w:p w14:paraId="5812CFF9" w14:textId="77777777" w:rsidR="000C21C7" w:rsidRDefault="000C21C7" w:rsidP="00992FE6">
            <w:pPr>
              <w:jc w:val="center"/>
              <w:rPr>
                <w:rFonts w:ascii="Arial Narrow" w:hAnsi="Arial Narrow"/>
                <w:b/>
                <w:bCs/>
              </w:rPr>
            </w:pPr>
            <w:r>
              <w:rPr>
                <w:rFonts w:ascii="Arial Narrow" w:hAnsi="Arial Narrow"/>
                <w:b/>
                <w:bCs/>
                <w:noProof/>
              </w:rPr>
              <w:drawing>
                <wp:inline distT="0" distB="0" distL="0" distR="0" wp14:anchorId="5B66D4E1" wp14:editId="130198BA">
                  <wp:extent cx="1371600" cy="1554480"/>
                  <wp:effectExtent l="0" t="0" r="0" b="7620"/>
                  <wp:docPr id="895848462" name="Picture 9" descr="A ice cream sandwich with chocolate and sprinkles on a wooden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848462" name="Picture 9" descr="A ice cream sandwich with chocolate and sprinkles on a wooden boar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71600" cy="1554480"/>
                          </a:xfrm>
                          <a:prstGeom prst="rect">
                            <a:avLst/>
                          </a:prstGeom>
                        </pic:spPr>
                      </pic:pic>
                    </a:graphicData>
                  </a:graphic>
                </wp:inline>
              </w:drawing>
            </w:r>
          </w:p>
        </w:tc>
        <w:tc>
          <w:tcPr>
            <w:tcW w:w="2698" w:type="dxa"/>
          </w:tcPr>
          <w:p w14:paraId="64C165E9" w14:textId="77777777" w:rsidR="000C21C7" w:rsidRDefault="000C21C7" w:rsidP="00992FE6">
            <w:pPr>
              <w:jc w:val="center"/>
              <w:rPr>
                <w:rFonts w:ascii="Arial Narrow" w:hAnsi="Arial Narrow"/>
                <w:b/>
                <w:bCs/>
              </w:rPr>
            </w:pPr>
            <w:r>
              <w:rPr>
                <w:rFonts w:ascii="Arial Narrow" w:hAnsi="Arial Narrow"/>
                <w:b/>
                <w:bCs/>
                <w:noProof/>
              </w:rPr>
              <w:drawing>
                <wp:inline distT="0" distB="0" distL="0" distR="0" wp14:anchorId="3F4CDB02" wp14:editId="027AA17D">
                  <wp:extent cx="1371600" cy="1719072"/>
                  <wp:effectExtent l="0" t="0" r="0" b="0"/>
                  <wp:docPr id="625961198" name="Picture 6" descr="A cup of coffee with foam and a l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961198" name="Picture 6" descr="A cup of coffee with foam and a li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71600" cy="1719072"/>
                          </a:xfrm>
                          <a:prstGeom prst="rect">
                            <a:avLst/>
                          </a:prstGeom>
                        </pic:spPr>
                      </pic:pic>
                    </a:graphicData>
                  </a:graphic>
                </wp:inline>
              </w:drawing>
            </w:r>
          </w:p>
        </w:tc>
        <w:tc>
          <w:tcPr>
            <w:tcW w:w="2698" w:type="dxa"/>
          </w:tcPr>
          <w:p w14:paraId="6A6F8F68" w14:textId="77777777" w:rsidR="000C21C7" w:rsidRDefault="000C21C7" w:rsidP="00992FE6">
            <w:pPr>
              <w:jc w:val="center"/>
              <w:rPr>
                <w:rFonts w:ascii="Arial Narrow" w:hAnsi="Arial Narrow"/>
                <w:b/>
                <w:bCs/>
              </w:rPr>
            </w:pPr>
            <w:r>
              <w:rPr>
                <w:rFonts w:ascii="Arial Narrow" w:hAnsi="Arial Narrow"/>
                <w:b/>
                <w:bCs/>
                <w:noProof/>
              </w:rPr>
              <w:drawing>
                <wp:inline distT="0" distB="0" distL="0" distR="0" wp14:anchorId="3591F002" wp14:editId="3AB14E07">
                  <wp:extent cx="1371600" cy="1719072"/>
                  <wp:effectExtent l="0" t="0" r="0" b="0"/>
                  <wp:docPr id="806814937" name="Picture 5" descr="A toast with avocado and eg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814937" name="Picture 5" descr="A toast with avocado and egg on i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1600" cy="1719072"/>
                          </a:xfrm>
                          <a:prstGeom prst="rect">
                            <a:avLst/>
                          </a:prstGeom>
                        </pic:spPr>
                      </pic:pic>
                    </a:graphicData>
                  </a:graphic>
                </wp:inline>
              </w:drawing>
            </w:r>
          </w:p>
        </w:tc>
      </w:tr>
      <w:tr w:rsidR="000C21C7" w14:paraId="53A1F6CC" w14:textId="77777777" w:rsidTr="00992FE6">
        <w:trPr>
          <w:jc w:val="center"/>
        </w:trPr>
        <w:tc>
          <w:tcPr>
            <w:tcW w:w="2697" w:type="dxa"/>
          </w:tcPr>
          <w:p w14:paraId="4FC37567" w14:textId="77777777" w:rsidR="000C21C7" w:rsidRDefault="000C21C7" w:rsidP="00992FE6">
            <w:pPr>
              <w:jc w:val="center"/>
              <w:rPr>
                <w:rFonts w:ascii="Arial Narrow" w:hAnsi="Arial Narrow"/>
                <w:b/>
                <w:bCs/>
              </w:rPr>
            </w:pPr>
            <w:r>
              <w:rPr>
                <w:rFonts w:ascii="Arial Narrow" w:hAnsi="Arial Narrow"/>
                <w:b/>
                <w:bCs/>
                <w:noProof/>
              </w:rPr>
              <w:drawing>
                <wp:inline distT="0" distB="0" distL="0" distR="0" wp14:anchorId="3F0B3018" wp14:editId="2B40E27C">
                  <wp:extent cx="1371600" cy="1719072"/>
                  <wp:effectExtent l="0" t="0" r="0" b="0"/>
                  <wp:docPr id="1033429949" name="Picture 8" descr="A grilled cheese sandwich on a wood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429949" name="Picture 8" descr="A grilled cheese sandwich on a wood board&#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1600" cy="1719072"/>
                          </a:xfrm>
                          <a:prstGeom prst="rect">
                            <a:avLst/>
                          </a:prstGeom>
                        </pic:spPr>
                      </pic:pic>
                    </a:graphicData>
                  </a:graphic>
                </wp:inline>
              </w:drawing>
            </w:r>
          </w:p>
        </w:tc>
        <w:tc>
          <w:tcPr>
            <w:tcW w:w="2697" w:type="dxa"/>
          </w:tcPr>
          <w:p w14:paraId="187BCD2F" w14:textId="77777777" w:rsidR="000C21C7" w:rsidRDefault="000C21C7" w:rsidP="00992FE6">
            <w:pPr>
              <w:jc w:val="center"/>
              <w:rPr>
                <w:rFonts w:ascii="Arial Narrow" w:hAnsi="Arial Narrow"/>
                <w:b/>
                <w:bCs/>
              </w:rPr>
            </w:pPr>
            <w:r>
              <w:rPr>
                <w:rFonts w:ascii="Arial Narrow" w:hAnsi="Arial Narrow"/>
                <w:b/>
                <w:bCs/>
                <w:noProof/>
              </w:rPr>
              <w:drawing>
                <wp:inline distT="0" distB="0" distL="0" distR="0" wp14:anchorId="733D79BF" wp14:editId="18749843">
                  <wp:extent cx="1371600" cy="1618488"/>
                  <wp:effectExtent l="0" t="0" r="0" b="1270"/>
                  <wp:docPr id="2000793672" name="Picture 16" descr="A person holding a pink shell shape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793672" name="Picture 16" descr="A person holding a pink shell shaped object&#10;&#10;Description automatically generated"/>
                          <pic:cNvPicPr/>
                        </pic:nvPicPr>
                        <pic:blipFill>
                          <a:blip r:embed="rId24"/>
                          <a:stretch>
                            <a:fillRect/>
                          </a:stretch>
                        </pic:blipFill>
                        <pic:spPr>
                          <a:xfrm>
                            <a:off x="0" y="0"/>
                            <a:ext cx="1371600" cy="1618488"/>
                          </a:xfrm>
                          <a:prstGeom prst="rect">
                            <a:avLst/>
                          </a:prstGeom>
                        </pic:spPr>
                      </pic:pic>
                    </a:graphicData>
                  </a:graphic>
                </wp:inline>
              </w:drawing>
            </w:r>
          </w:p>
        </w:tc>
        <w:tc>
          <w:tcPr>
            <w:tcW w:w="2698" w:type="dxa"/>
          </w:tcPr>
          <w:p w14:paraId="607B329A" w14:textId="77777777" w:rsidR="000C21C7" w:rsidRDefault="000C21C7" w:rsidP="00992FE6">
            <w:pPr>
              <w:jc w:val="center"/>
              <w:rPr>
                <w:rFonts w:ascii="Arial Narrow" w:hAnsi="Arial Narrow"/>
                <w:b/>
                <w:bCs/>
              </w:rPr>
            </w:pPr>
            <w:r>
              <w:rPr>
                <w:rFonts w:ascii="Arial Narrow" w:hAnsi="Arial Narrow"/>
                <w:b/>
                <w:bCs/>
                <w:noProof/>
              </w:rPr>
              <w:drawing>
                <wp:inline distT="0" distB="0" distL="0" distR="0" wp14:anchorId="4C021031" wp14:editId="0633F714">
                  <wp:extent cx="1371600" cy="1719072"/>
                  <wp:effectExtent l="0" t="0" r="0" b="0"/>
                  <wp:docPr id="1950334151" name="Picture 15" descr="A hand holding a dr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334151" name="Picture 15" descr="A hand holding a drink&#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71600" cy="1719072"/>
                          </a:xfrm>
                          <a:prstGeom prst="rect">
                            <a:avLst/>
                          </a:prstGeom>
                        </pic:spPr>
                      </pic:pic>
                    </a:graphicData>
                  </a:graphic>
                </wp:inline>
              </w:drawing>
            </w:r>
          </w:p>
        </w:tc>
        <w:tc>
          <w:tcPr>
            <w:tcW w:w="2698" w:type="dxa"/>
          </w:tcPr>
          <w:p w14:paraId="7151366D" w14:textId="77777777" w:rsidR="000C21C7" w:rsidRDefault="000C21C7" w:rsidP="00992FE6">
            <w:pPr>
              <w:jc w:val="center"/>
              <w:rPr>
                <w:rFonts w:ascii="Arial Narrow" w:hAnsi="Arial Narrow"/>
                <w:b/>
                <w:bCs/>
              </w:rPr>
            </w:pPr>
            <w:r>
              <w:rPr>
                <w:rFonts w:ascii="Arial Narrow" w:hAnsi="Arial Narrow"/>
                <w:b/>
                <w:bCs/>
                <w:noProof/>
              </w:rPr>
              <w:drawing>
                <wp:inline distT="0" distB="0" distL="0" distR="0" wp14:anchorId="129A747D" wp14:editId="4A73980E">
                  <wp:extent cx="1371600" cy="1719072"/>
                  <wp:effectExtent l="0" t="0" r="0" b="0"/>
                  <wp:docPr id="2019360667" name="Picture 7" descr="A cup of iced coffee with a donut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360667" name="Picture 7" descr="A cup of iced coffee with a donut on top&#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71600" cy="1719072"/>
                          </a:xfrm>
                          <a:prstGeom prst="rect">
                            <a:avLst/>
                          </a:prstGeom>
                        </pic:spPr>
                      </pic:pic>
                    </a:graphicData>
                  </a:graphic>
                </wp:inline>
              </w:drawing>
            </w:r>
          </w:p>
        </w:tc>
      </w:tr>
    </w:tbl>
    <w:p w14:paraId="0D24D7C6" w14:textId="77777777" w:rsidR="008F07CD" w:rsidRDefault="008F07CD" w:rsidP="000C21C7">
      <w:pPr>
        <w:rPr>
          <w:rFonts w:ascii="Arial Narrow" w:hAnsi="Arial Narrow"/>
          <w:b/>
          <w:bCs/>
          <w:sz w:val="20"/>
          <w:szCs w:val="20"/>
        </w:rPr>
      </w:pPr>
    </w:p>
    <w:p w14:paraId="38FB9B12" w14:textId="7B8DE205" w:rsidR="000C21C7" w:rsidRPr="00AD0B46" w:rsidRDefault="000C21C7" w:rsidP="000C21C7">
      <w:pPr>
        <w:rPr>
          <w:rFonts w:ascii="Arial Narrow" w:hAnsi="Arial Narrow"/>
          <w:b/>
          <w:bCs/>
          <w:sz w:val="20"/>
          <w:szCs w:val="20"/>
        </w:rPr>
      </w:pPr>
      <w:r w:rsidRPr="00AD0B46">
        <w:rPr>
          <w:rFonts w:ascii="Arial Narrow" w:hAnsi="Arial Narrow"/>
          <w:b/>
          <w:bCs/>
          <w:sz w:val="20"/>
          <w:szCs w:val="20"/>
        </w:rPr>
        <w:t>About Ethan Conrad Properties</w:t>
      </w:r>
      <w:r w:rsidR="00AD0B46">
        <w:rPr>
          <w:rFonts w:ascii="Arial Narrow" w:hAnsi="Arial Narrow"/>
          <w:b/>
          <w:bCs/>
          <w:sz w:val="20"/>
          <w:szCs w:val="20"/>
        </w:rPr>
        <w:t>:</w:t>
      </w:r>
    </w:p>
    <w:p w14:paraId="64E7B6F8" w14:textId="2778E2B9" w:rsidR="000C21C7" w:rsidRPr="00AD0B46" w:rsidRDefault="000C21C7" w:rsidP="000C21C7">
      <w:pPr>
        <w:rPr>
          <w:rFonts w:ascii="Arial Narrow" w:hAnsi="Arial Narrow"/>
          <w:sz w:val="20"/>
          <w:szCs w:val="20"/>
        </w:rPr>
      </w:pPr>
      <w:r w:rsidRPr="00AD0B46">
        <w:rPr>
          <w:rFonts w:ascii="Arial Narrow" w:hAnsi="Arial Narrow"/>
          <w:sz w:val="20"/>
          <w:szCs w:val="20"/>
        </w:rPr>
        <w:t>Ethan Conrad Properties is one of northern California’s largest vertically integrated commercial real estate companies specializing in retail centers, o</w:t>
      </w:r>
      <w:r w:rsidRPr="00AD0B46">
        <w:rPr>
          <w:rFonts w:ascii="Arial" w:hAnsi="Arial" w:cs="Arial"/>
          <w:sz w:val="20"/>
          <w:szCs w:val="20"/>
        </w:rPr>
        <w:t>ﬃ</w:t>
      </w:r>
      <w:r w:rsidRPr="00AD0B46">
        <w:rPr>
          <w:rFonts w:ascii="Arial Narrow" w:hAnsi="Arial Narrow"/>
          <w:sz w:val="20"/>
          <w:szCs w:val="20"/>
        </w:rPr>
        <w:t>ce buildings, and industrial complexes throughout the greater Sacramento region.</w:t>
      </w:r>
    </w:p>
    <w:p w14:paraId="031E85B1" w14:textId="77777777" w:rsidR="000C21C7" w:rsidRPr="00AD0B46" w:rsidRDefault="000C21C7">
      <w:pPr>
        <w:rPr>
          <w:rFonts w:ascii="Arial Narrow" w:hAnsi="Arial Narrow"/>
          <w:sz w:val="20"/>
          <w:szCs w:val="20"/>
        </w:rPr>
      </w:pPr>
    </w:p>
    <w:p w14:paraId="2717005E" w14:textId="77777777" w:rsidR="000C21C7" w:rsidRDefault="000C21C7" w:rsidP="000C21C7">
      <w:pPr>
        <w:jc w:val="both"/>
        <w:rPr>
          <w:rFonts w:ascii="Arial Narrow" w:hAnsi="Arial Narrow"/>
          <w:b/>
          <w:bCs/>
          <w:sz w:val="20"/>
          <w:szCs w:val="20"/>
        </w:rPr>
      </w:pPr>
      <w:r w:rsidRPr="00AD0B46">
        <w:rPr>
          <w:rFonts w:ascii="Arial Narrow" w:hAnsi="Arial Narrow"/>
          <w:b/>
          <w:bCs/>
          <w:sz w:val="20"/>
          <w:szCs w:val="20"/>
        </w:rPr>
        <w:t>Contact Information</w:t>
      </w:r>
    </w:p>
    <w:p w14:paraId="70DF2E95" w14:textId="77777777" w:rsidR="005245BA" w:rsidRPr="00AD0B46" w:rsidRDefault="005245BA" w:rsidP="000C21C7">
      <w:pPr>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5245BA" w14:paraId="40392211" w14:textId="77777777" w:rsidTr="005245BA">
        <w:tc>
          <w:tcPr>
            <w:tcW w:w="5395" w:type="dxa"/>
          </w:tcPr>
          <w:p w14:paraId="2C2BDE27" w14:textId="77777777" w:rsidR="005245BA" w:rsidRPr="005245BA" w:rsidRDefault="005245BA" w:rsidP="005245BA">
            <w:pPr>
              <w:rPr>
                <w:rFonts w:ascii="Arial Narrow" w:hAnsi="Arial Narrow"/>
                <w:sz w:val="20"/>
                <w:szCs w:val="20"/>
              </w:rPr>
            </w:pPr>
            <w:r w:rsidRPr="005245BA">
              <w:rPr>
                <w:rFonts w:ascii="Arial Narrow" w:hAnsi="Arial Narrow"/>
                <w:b/>
                <w:bCs/>
                <w:sz w:val="20"/>
                <w:szCs w:val="20"/>
              </w:rPr>
              <w:t>Address</w:t>
            </w:r>
            <w:r w:rsidRPr="005245BA">
              <w:rPr>
                <w:rFonts w:ascii="Arial Narrow" w:hAnsi="Arial Narrow"/>
                <w:sz w:val="20"/>
                <w:szCs w:val="20"/>
              </w:rPr>
              <w:t>:</w:t>
            </w:r>
            <w:r w:rsidRPr="005245BA">
              <w:rPr>
                <w:rFonts w:ascii="Arial Narrow" w:hAnsi="Arial Narrow"/>
                <w:sz w:val="20"/>
                <w:szCs w:val="20"/>
              </w:rPr>
              <w:br/>
              <w:t>1300 National Dr., Suite 100, Sacramento, CA 95834</w:t>
            </w:r>
          </w:p>
          <w:p w14:paraId="29F637F0" w14:textId="77777777" w:rsidR="005245BA" w:rsidRPr="005245BA" w:rsidRDefault="005245BA" w:rsidP="005245BA">
            <w:pPr>
              <w:rPr>
                <w:rFonts w:ascii="Arial Narrow" w:hAnsi="Arial Narrow"/>
                <w:sz w:val="20"/>
                <w:szCs w:val="20"/>
              </w:rPr>
            </w:pPr>
            <w:r w:rsidRPr="005245BA">
              <w:rPr>
                <w:rFonts w:ascii="Arial Narrow" w:hAnsi="Arial Narrow"/>
                <w:b/>
                <w:bCs/>
                <w:sz w:val="20"/>
                <w:szCs w:val="20"/>
              </w:rPr>
              <w:t>Phone:</w:t>
            </w:r>
            <w:r w:rsidRPr="005245BA">
              <w:rPr>
                <w:rFonts w:ascii="Arial Narrow" w:hAnsi="Arial Narrow"/>
                <w:sz w:val="20"/>
                <w:szCs w:val="20"/>
              </w:rPr>
              <w:t xml:space="preserve"> (916) 779-1000</w:t>
            </w:r>
          </w:p>
          <w:p w14:paraId="65CCCDBF" w14:textId="77777777" w:rsidR="005245BA" w:rsidRPr="005245BA" w:rsidRDefault="005245BA" w:rsidP="005245BA">
            <w:pPr>
              <w:rPr>
                <w:rFonts w:ascii="Arial Narrow" w:hAnsi="Arial Narrow"/>
                <w:sz w:val="20"/>
                <w:szCs w:val="20"/>
              </w:rPr>
            </w:pPr>
            <w:r w:rsidRPr="005245BA">
              <w:rPr>
                <w:rFonts w:ascii="Arial Narrow" w:hAnsi="Arial Narrow"/>
                <w:b/>
                <w:bCs/>
                <w:sz w:val="20"/>
                <w:szCs w:val="20"/>
              </w:rPr>
              <w:t>Website:</w:t>
            </w:r>
            <w:r w:rsidRPr="005245BA">
              <w:rPr>
                <w:rFonts w:ascii="Arial Narrow" w:hAnsi="Arial Narrow"/>
                <w:sz w:val="20"/>
                <w:szCs w:val="20"/>
              </w:rPr>
              <w:t xml:space="preserve"> </w:t>
            </w:r>
            <w:hyperlink r:id="rId27" w:history="1">
              <w:r w:rsidRPr="005245BA">
                <w:rPr>
                  <w:rStyle w:val="Hyperlink"/>
                  <w:rFonts w:ascii="Arial Narrow" w:hAnsi="Arial Narrow"/>
                  <w:color w:val="auto"/>
                  <w:sz w:val="20"/>
                  <w:szCs w:val="20"/>
                </w:rPr>
                <w:t>https://ethanconradprop.com/</w:t>
              </w:r>
            </w:hyperlink>
            <w:r w:rsidRPr="005245BA">
              <w:rPr>
                <w:rFonts w:ascii="Arial Narrow" w:hAnsi="Arial Narrow"/>
                <w:sz w:val="20"/>
                <w:szCs w:val="20"/>
              </w:rPr>
              <w:t xml:space="preserve"> </w:t>
            </w:r>
          </w:p>
          <w:p w14:paraId="7CFE173D" w14:textId="77777777" w:rsidR="005245BA" w:rsidRPr="005245BA" w:rsidRDefault="005245BA" w:rsidP="005245BA">
            <w:pPr>
              <w:rPr>
                <w:rFonts w:ascii="Arial Narrow" w:hAnsi="Arial Narrow"/>
                <w:sz w:val="20"/>
                <w:szCs w:val="20"/>
              </w:rPr>
            </w:pPr>
            <w:r w:rsidRPr="005245BA">
              <w:rPr>
                <w:rFonts w:ascii="Arial Narrow" w:hAnsi="Arial Narrow"/>
                <w:b/>
                <w:bCs/>
                <w:sz w:val="20"/>
                <w:szCs w:val="20"/>
              </w:rPr>
              <w:t>Email:</w:t>
            </w:r>
            <w:r w:rsidRPr="005245BA">
              <w:rPr>
                <w:rFonts w:ascii="Arial Narrow" w:hAnsi="Arial Narrow"/>
                <w:sz w:val="20"/>
                <w:szCs w:val="20"/>
              </w:rPr>
              <w:t xml:space="preserve"> </w:t>
            </w:r>
            <w:hyperlink r:id="rId28" w:history="1">
              <w:r w:rsidRPr="005245BA">
                <w:rPr>
                  <w:rStyle w:val="Hyperlink"/>
                  <w:rFonts w:ascii="Arial Narrow" w:hAnsi="Arial Narrow"/>
                  <w:color w:val="auto"/>
                  <w:sz w:val="20"/>
                  <w:szCs w:val="20"/>
                </w:rPr>
                <w:t>mona@ethanconradprop.com</w:t>
              </w:r>
            </w:hyperlink>
          </w:p>
          <w:p w14:paraId="7255DB7F" w14:textId="77777777" w:rsidR="005245BA" w:rsidRPr="005245BA" w:rsidRDefault="005245BA">
            <w:pPr>
              <w:rPr>
                <w:rFonts w:ascii="Arial Narrow" w:hAnsi="Arial Narrow"/>
                <w:sz w:val="20"/>
                <w:szCs w:val="20"/>
              </w:rPr>
            </w:pPr>
          </w:p>
        </w:tc>
        <w:tc>
          <w:tcPr>
            <w:tcW w:w="5395" w:type="dxa"/>
          </w:tcPr>
          <w:p w14:paraId="5775E87B" w14:textId="77777777" w:rsidR="005245BA" w:rsidRPr="005245BA" w:rsidRDefault="005245BA" w:rsidP="005245BA">
            <w:pPr>
              <w:rPr>
                <w:rFonts w:ascii="Arial Narrow" w:hAnsi="Arial Narrow"/>
                <w:vertAlign w:val="superscript"/>
              </w:rPr>
            </w:pPr>
            <w:r w:rsidRPr="005245BA">
              <w:rPr>
                <w:rFonts w:ascii="Arial Narrow" w:hAnsi="Arial Narrow"/>
                <w:b/>
                <w:bCs/>
                <w:vertAlign w:val="superscript"/>
              </w:rPr>
              <w:lastRenderedPageBreak/>
              <w:t>Facebook:</w:t>
            </w:r>
            <w:r w:rsidRPr="005245BA">
              <w:rPr>
                <w:rFonts w:ascii="Arial Narrow" w:hAnsi="Arial Narrow"/>
                <w:vertAlign w:val="superscript"/>
              </w:rPr>
              <w:t xml:space="preserve"> </w:t>
            </w:r>
            <w:hyperlink r:id="rId29" w:history="1">
              <w:r w:rsidRPr="005245BA">
                <w:rPr>
                  <w:rStyle w:val="Hyperlink"/>
                  <w:rFonts w:ascii="Arial Narrow" w:hAnsi="Arial Narrow"/>
                  <w:color w:val="auto"/>
                  <w:vertAlign w:val="superscript"/>
                </w:rPr>
                <w:t>https://www.facebook.com/ethanconradprop</w:t>
              </w:r>
            </w:hyperlink>
            <w:r w:rsidRPr="005245BA">
              <w:rPr>
                <w:rFonts w:ascii="Arial Narrow" w:hAnsi="Arial Narrow"/>
                <w:vertAlign w:val="superscript"/>
              </w:rPr>
              <w:t xml:space="preserve"> </w:t>
            </w:r>
          </w:p>
          <w:p w14:paraId="61649AF0" w14:textId="77777777" w:rsidR="005245BA" w:rsidRPr="005245BA" w:rsidRDefault="005245BA" w:rsidP="005245BA">
            <w:pPr>
              <w:rPr>
                <w:rFonts w:ascii="Arial Narrow" w:hAnsi="Arial Narrow"/>
                <w:vertAlign w:val="superscript"/>
              </w:rPr>
            </w:pPr>
            <w:r w:rsidRPr="005245BA">
              <w:rPr>
                <w:rFonts w:ascii="Arial Narrow" w:hAnsi="Arial Narrow"/>
                <w:b/>
                <w:bCs/>
                <w:vertAlign w:val="superscript"/>
              </w:rPr>
              <w:t>Twitter:</w:t>
            </w:r>
            <w:r w:rsidRPr="005245BA">
              <w:rPr>
                <w:rFonts w:ascii="Arial Narrow" w:hAnsi="Arial Narrow"/>
                <w:vertAlign w:val="superscript"/>
              </w:rPr>
              <w:t xml:space="preserve"> </w:t>
            </w:r>
            <w:hyperlink r:id="rId30" w:history="1">
              <w:r w:rsidRPr="005245BA">
                <w:rPr>
                  <w:rStyle w:val="Hyperlink"/>
                  <w:rFonts w:ascii="Arial Narrow" w:hAnsi="Arial Narrow"/>
                  <w:color w:val="auto"/>
                  <w:vertAlign w:val="superscript"/>
                </w:rPr>
                <w:t>https://twitter.com/EthanConradPrp</w:t>
              </w:r>
            </w:hyperlink>
            <w:r w:rsidRPr="005245BA">
              <w:rPr>
                <w:rFonts w:ascii="Arial Narrow" w:hAnsi="Arial Narrow"/>
                <w:vertAlign w:val="superscript"/>
              </w:rPr>
              <w:t xml:space="preserve"> </w:t>
            </w:r>
          </w:p>
          <w:p w14:paraId="6B98C45F" w14:textId="77777777" w:rsidR="005245BA" w:rsidRPr="005245BA" w:rsidRDefault="005245BA" w:rsidP="005245BA">
            <w:pPr>
              <w:rPr>
                <w:rFonts w:ascii="Arial Narrow" w:hAnsi="Arial Narrow"/>
                <w:vertAlign w:val="superscript"/>
              </w:rPr>
            </w:pPr>
            <w:r w:rsidRPr="005245BA">
              <w:rPr>
                <w:rFonts w:ascii="Arial Narrow" w:hAnsi="Arial Narrow"/>
                <w:b/>
                <w:bCs/>
                <w:vertAlign w:val="superscript"/>
              </w:rPr>
              <w:t xml:space="preserve">LinkedIn: </w:t>
            </w:r>
            <w:hyperlink r:id="rId31" w:history="1">
              <w:r w:rsidRPr="005245BA">
                <w:rPr>
                  <w:rStyle w:val="Hyperlink"/>
                  <w:rFonts w:ascii="Arial Narrow" w:hAnsi="Arial Narrow"/>
                  <w:color w:val="auto"/>
                  <w:vertAlign w:val="superscript"/>
                </w:rPr>
                <w:t>https://www.linkedin.com/company/ethan-conrad-properties-inc</w:t>
              </w:r>
            </w:hyperlink>
            <w:r w:rsidRPr="005245BA">
              <w:rPr>
                <w:rFonts w:ascii="Arial Narrow" w:hAnsi="Arial Narrow"/>
                <w:vertAlign w:val="superscript"/>
              </w:rPr>
              <w:t xml:space="preserve"> </w:t>
            </w:r>
          </w:p>
          <w:p w14:paraId="62D27E03" w14:textId="0C3271E1" w:rsidR="005245BA" w:rsidRPr="005245BA" w:rsidRDefault="005245BA" w:rsidP="005245BA">
            <w:pPr>
              <w:rPr>
                <w:rFonts w:ascii="Arial Narrow" w:hAnsi="Arial Narrow"/>
                <w:sz w:val="20"/>
                <w:szCs w:val="20"/>
              </w:rPr>
            </w:pPr>
            <w:r w:rsidRPr="005245BA">
              <w:rPr>
                <w:rFonts w:ascii="Arial Narrow" w:hAnsi="Arial Narrow"/>
                <w:b/>
                <w:bCs/>
                <w:vertAlign w:val="superscript"/>
              </w:rPr>
              <w:t>Instagram:</w:t>
            </w:r>
            <w:r w:rsidRPr="005245BA">
              <w:rPr>
                <w:rFonts w:ascii="Arial Narrow" w:hAnsi="Arial Narrow"/>
                <w:vertAlign w:val="superscript"/>
              </w:rPr>
              <w:t xml:space="preserve"> </w:t>
            </w:r>
            <w:hyperlink r:id="rId32" w:history="1">
              <w:r w:rsidRPr="005245BA">
                <w:rPr>
                  <w:rStyle w:val="Hyperlink"/>
                  <w:rFonts w:ascii="Arial Narrow" w:hAnsi="Arial Narrow"/>
                  <w:color w:val="auto"/>
                  <w:vertAlign w:val="superscript"/>
                </w:rPr>
                <w:t>https://www.instagram.com/ethanconradprop/</w:t>
              </w:r>
            </w:hyperlink>
          </w:p>
        </w:tc>
      </w:tr>
    </w:tbl>
    <w:p w14:paraId="730DB089" w14:textId="77777777" w:rsidR="000C21C7" w:rsidRPr="00F15707" w:rsidRDefault="000C21C7" w:rsidP="005245BA">
      <w:pPr>
        <w:jc w:val="center"/>
        <w:rPr>
          <w:rFonts w:ascii="Arial Narrow" w:hAnsi="Arial Narrow"/>
        </w:rPr>
      </w:pPr>
      <w:r w:rsidRPr="00F15707">
        <w:rPr>
          <w:rFonts w:ascii="Arial Narrow" w:hAnsi="Arial Narrow"/>
        </w:rPr>
        <w:t>###</w:t>
      </w:r>
    </w:p>
    <w:sectPr w:rsidR="000C21C7" w:rsidRPr="00F15707" w:rsidSect="00F840B8">
      <w:pgSz w:w="12240" w:h="15840"/>
      <w:pgMar w:top="576" w:right="720" w:bottom="57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447E6F" w14:textId="77777777" w:rsidR="00FB2115" w:rsidRDefault="00FB2115" w:rsidP="004C6C01">
      <w:r>
        <w:separator/>
      </w:r>
    </w:p>
  </w:endnote>
  <w:endnote w:type="continuationSeparator" w:id="0">
    <w:p w14:paraId="4EB0FCF3" w14:textId="77777777" w:rsidR="00FB2115" w:rsidRDefault="00FB2115" w:rsidP="004C6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chivo Black">
    <w:panose1 w:val="020B0A04020102020204"/>
    <w:charset w:val="00"/>
    <w:family w:val="swiss"/>
    <w:pitch w:val="variable"/>
    <w:sig w:usb0="00000007" w:usb1="00000000" w:usb2="00000000" w:usb3="00000000" w:csb0="00000093" w:csb1="00000000"/>
  </w:font>
  <w:font w:name="Archivo Condensed">
    <w:altName w:val="Calibri"/>
    <w:charset w:val="00"/>
    <w:family w:val="auto"/>
    <w:pitch w:val="variable"/>
    <w:sig w:usb0="A00000FF" w:usb1="500020EB" w:usb2="00000008" w:usb3="00000000" w:csb0="0000019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21C7A7" w14:textId="77777777" w:rsidR="00FB2115" w:rsidRDefault="00FB2115" w:rsidP="004C6C01">
      <w:r>
        <w:separator/>
      </w:r>
    </w:p>
  </w:footnote>
  <w:footnote w:type="continuationSeparator" w:id="0">
    <w:p w14:paraId="6D83B2FE" w14:textId="77777777" w:rsidR="00FB2115" w:rsidRDefault="00FB2115" w:rsidP="004C6C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1E48F7"/>
    <w:multiLevelType w:val="hybridMultilevel"/>
    <w:tmpl w:val="020006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3910777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attachedTemplate r:id="rId1"/>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894"/>
    <w:rsid w:val="000058A4"/>
    <w:rsid w:val="00007134"/>
    <w:rsid w:val="00022251"/>
    <w:rsid w:val="00034802"/>
    <w:rsid w:val="000401A9"/>
    <w:rsid w:val="00045081"/>
    <w:rsid w:val="00067180"/>
    <w:rsid w:val="00074C40"/>
    <w:rsid w:val="00075815"/>
    <w:rsid w:val="00080E8C"/>
    <w:rsid w:val="00095617"/>
    <w:rsid w:val="000B5429"/>
    <w:rsid w:val="000C21C7"/>
    <w:rsid w:val="000E4456"/>
    <w:rsid w:val="000F3937"/>
    <w:rsid w:val="00107735"/>
    <w:rsid w:val="00110189"/>
    <w:rsid w:val="00123014"/>
    <w:rsid w:val="00124B92"/>
    <w:rsid w:val="00133A30"/>
    <w:rsid w:val="0013479D"/>
    <w:rsid w:val="00141754"/>
    <w:rsid w:val="001430C2"/>
    <w:rsid w:val="0015116F"/>
    <w:rsid w:val="00157CFF"/>
    <w:rsid w:val="00163AC6"/>
    <w:rsid w:val="00166FD2"/>
    <w:rsid w:val="00170599"/>
    <w:rsid w:val="00190874"/>
    <w:rsid w:val="001A4E9E"/>
    <w:rsid w:val="001C270E"/>
    <w:rsid w:val="001D197C"/>
    <w:rsid w:val="001D5095"/>
    <w:rsid w:val="00233F18"/>
    <w:rsid w:val="00246B96"/>
    <w:rsid w:val="00295862"/>
    <w:rsid w:val="00295890"/>
    <w:rsid w:val="002A3264"/>
    <w:rsid w:val="002A383A"/>
    <w:rsid w:val="002B6F77"/>
    <w:rsid w:val="002B753B"/>
    <w:rsid w:val="002C0B47"/>
    <w:rsid w:val="002D17E5"/>
    <w:rsid w:val="002F54BD"/>
    <w:rsid w:val="00315319"/>
    <w:rsid w:val="003210BC"/>
    <w:rsid w:val="00326C8F"/>
    <w:rsid w:val="0033710B"/>
    <w:rsid w:val="00340A0B"/>
    <w:rsid w:val="00343574"/>
    <w:rsid w:val="003541B2"/>
    <w:rsid w:val="00370573"/>
    <w:rsid w:val="003A1473"/>
    <w:rsid w:val="003B4E5D"/>
    <w:rsid w:val="003F7CED"/>
    <w:rsid w:val="00452A9A"/>
    <w:rsid w:val="0046581C"/>
    <w:rsid w:val="00471C74"/>
    <w:rsid w:val="00485286"/>
    <w:rsid w:val="004937B7"/>
    <w:rsid w:val="004A57E9"/>
    <w:rsid w:val="004B0B98"/>
    <w:rsid w:val="004B6D5C"/>
    <w:rsid w:val="004C6C01"/>
    <w:rsid w:val="004D6B10"/>
    <w:rsid w:val="005045D3"/>
    <w:rsid w:val="00513CBA"/>
    <w:rsid w:val="00513F89"/>
    <w:rsid w:val="005245BA"/>
    <w:rsid w:val="00527D40"/>
    <w:rsid w:val="0053194F"/>
    <w:rsid w:val="005406D6"/>
    <w:rsid w:val="005449AA"/>
    <w:rsid w:val="00567612"/>
    <w:rsid w:val="005719FB"/>
    <w:rsid w:val="00580F56"/>
    <w:rsid w:val="005A5DF1"/>
    <w:rsid w:val="005A6272"/>
    <w:rsid w:val="005B2585"/>
    <w:rsid w:val="005C0CCD"/>
    <w:rsid w:val="005D7830"/>
    <w:rsid w:val="00616101"/>
    <w:rsid w:val="00626BCB"/>
    <w:rsid w:val="00647877"/>
    <w:rsid w:val="0065205A"/>
    <w:rsid w:val="0065744B"/>
    <w:rsid w:val="006622B8"/>
    <w:rsid w:val="00664BBA"/>
    <w:rsid w:val="006A055C"/>
    <w:rsid w:val="006A26A7"/>
    <w:rsid w:val="006C7401"/>
    <w:rsid w:val="006D194A"/>
    <w:rsid w:val="006D26C3"/>
    <w:rsid w:val="006D616F"/>
    <w:rsid w:val="006E1D6F"/>
    <w:rsid w:val="007037E0"/>
    <w:rsid w:val="00710BDD"/>
    <w:rsid w:val="007161F4"/>
    <w:rsid w:val="00756894"/>
    <w:rsid w:val="00771CB9"/>
    <w:rsid w:val="0079040F"/>
    <w:rsid w:val="007A0142"/>
    <w:rsid w:val="007B5449"/>
    <w:rsid w:val="007C07DE"/>
    <w:rsid w:val="007D01DF"/>
    <w:rsid w:val="007D1DC4"/>
    <w:rsid w:val="007D2021"/>
    <w:rsid w:val="007D6A8D"/>
    <w:rsid w:val="008121B7"/>
    <w:rsid w:val="008123FA"/>
    <w:rsid w:val="008125A7"/>
    <w:rsid w:val="008229CD"/>
    <w:rsid w:val="008350E5"/>
    <w:rsid w:val="00836207"/>
    <w:rsid w:val="008502FD"/>
    <w:rsid w:val="00852971"/>
    <w:rsid w:val="008557CD"/>
    <w:rsid w:val="00857E67"/>
    <w:rsid w:val="00864A02"/>
    <w:rsid w:val="00870064"/>
    <w:rsid w:val="00871614"/>
    <w:rsid w:val="00871EC2"/>
    <w:rsid w:val="00875D0B"/>
    <w:rsid w:val="00890847"/>
    <w:rsid w:val="008A027A"/>
    <w:rsid w:val="008B009D"/>
    <w:rsid w:val="008B3E5F"/>
    <w:rsid w:val="008C30A7"/>
    <w:rsid w:val="008C4141"/>
    <w:rsid w:val="008D0FE4"/>
    <w:rsid w:val="008F07CD"/>
    <w:rsid w:val="008F1A85"/>
    <w:rsid w:val="00912B05"/>
    <w:rsid w:val="00915DEF"/>
    <w:rsid w:val="00916E74"/>
    <w:rsid w:val="00920E5E"/>
    <w:rsid w:val="00943AFA"/>
    <w:rsid w:val="00957947"/>
    <w:rsid w:val="009664F5"/>
    <w:rsid w:val="009667F8"/>
    <w:rsid w:val="00970E44"/>
    <w:rsid w:val="00970F49"/>
    <w:rsid w:val="00982272"/>
    <w:rsid w:val="00983CCA"/>
    <w:rsid w:val="009A2E54"/>
    <w:rsid w:val="009B2FA6"/>
    <w:rsid w:val="009B5ADE"/>
    <w:rsid w:val="009C61B0"/>
    <w:rsid w:val="009F4264"/>
    <w:rsid w:val="00A146EA"/>
    <w:rsid w:val="00A17591"/>
    <w:rsid w:val="00A25655"/>
    <w:rsid w:val="00A42D95"/>
    <w:rsid w:val="00A60BFE"/>
    <w:rsid w:val="00A61E47"/>
    <w:rsid w:val="00A72F56"/>
    <w:rsid w:val="00A7349D"/>
    <w:rsid w:val="00A90CBC"/>
    <w:rsid w:val="00A97534"/>
    <w:rsid w:val="00AB45B9"/>
    <w:rsid w:val="00AD0B46"/>
    <w:rsid w:val="00AE0CE7"/>
    <w:rsid w:val="00AF0810"/>
    <w:rsid w:val="00AF370D"/>
    <w:rsid w:val="00AF476E"/>
    <w:rsid w:val="00AF4D80"/>
    <w:rsid w:val="00AF7B77"/>
    <w:rsid w:val="00B0107A"/>
    <w:rsid w:val="00B1357E"/>
    <w:rsid w:val="00B231AA"/>
    <w:rsid w:val="00B30812"/>
    <w:rsid w:val="00B36C2A"/>
    <w:rsid w:val="00B37865"/>
    <w:rsid w:val="00B45751"/>
    <w:rsid w:val="00B511AE"/>
    <w:rsid w:val="00B83C04"/>
    <w:rsid w:val="00B9233A"/>
    <w:rsid w:val="00BA1208"/>
    <w:rsid w:val="00BB4E3B"/>
    <w:rsid w:val="00BC0F3B"/>
    <w:rsid w:val="00BC5C60"/>
    <w:rsid w:val="00BD6C41"/>
    <w:rsid w:val="00BD759B"/>
    <w:rsid w:val="00BF3128"/>
    <w:rsid w:val="00C024B6"/>
    <w:rsid w:val="00C15DFF"/>
    <w:rsid w:val="00C2466A"/>
    <w:rsid w:val="00C27459"/>
    <w:rsid w:val="00C3671F"/>
    <w:rsid w:val="00C45985"/>
    <w:rsid w:val="00C61A1D"/>
    <w:rsid w:val="00C667A7"/>
    <w:rsid w:val="00C75953"/>
    <w:rsid w:val="00CA18BC"/>
    <w:rsid w:val="00CA1A5F"/>
    <w:rsid w:val="00CA3262"/>
    <w:rsid w:val="00CB2F5D"/>
    <w:rsid w:val="00CC4F78"/>
    <w:rsid w:val="00CD338F"/>
    <w:rsid w:val="00CE6D43"/>
    <w:rsid w:val="00CE768F"/>
    <w:rsid w:val="00CF486F"/>
    <w:rsid w:val="00D00D75"/>
    <w:rsid w:val="00D13330"/>
    <w:rsid w:val="00D25006"/>
    <w:rsid w:val="00D25B89"/>
    <w:rsid w:val="00D50EF6"/>
    <w:rsid w:val="00D57248"/>
    <w:rsid w:val="00D73D5D"/>
    <w:rsid w:val="00D74A96"/>
    <w:rsid w:val="00D74C35"/>
    <w:rsid w:val="00D76B2C"/>
    <w:rsid w:val="00D91FB7"/>
    <w:rsid w:val="00DA4965"/>
    <w:rsid w:val="00DB3CEE"/>
    <w:rsid w:val="00DD1D2E"/>
    <w:rsid w:val="00DD77FB"/>
    <w:rsid w:val="00DF133F"/>
    <w:rsid w:val="00E00812"/>
    <w:rsid w:val="00E12A3C"/>
    <w:rsid w:val="00E305D4"/>
    <w:rsid w:val="00E376F4"/>
    <w:rsid w:val="00E80B8A"/>
    <w:rsid w:val="00EA77F6"/>
    <w:rsid w:val="00EB26CF"/>
    <w:rsid w:val="00EF5E63"/>
    <w:rsid w:val="00F012B1"/>
    <w:rsid w:val="00F0406A"/>
    <w:rsid w:val="00F15707"/>
    <w:rsid w:val="00F53A87"/>
    <w:rsid w:val="00F54D27"/>
    <w:rsid w:val="00F569CF"/>
    <w:rsid w:val="00F81DD8"/>
    <w:rsid w:val="00F83246"/>
    <w:rsid w:val="00F840B8"/>
    <w:rsid w:val="00FA6418"/>
    <w:rsid w:val="00FB2115"/>
    <w:rsid w:val="00FD17AD"/>
    <w:rsid w:val="00FD35B7"/>
    <w:rsid w:val="00FE25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87F5D5"/>
  <w15:docId w15:val="{EBF1A7CF-F233-470B-9B29-6ABCB986D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6894"/>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6C01"/>
    <w:pPr>
      <w:tabs>
        <w:tab w:val="center" w:pos="4680"/>
        <w:tab w:val="right" w:pos="9360"/>
      </w:tabs>
    </w:pPr>
  </w:style>
  <w:style w:type="character" w:customStyle="1" w:styleId="HeaderChar">
    <w:name w:val="Header Char"/>
    <w:basedOn w:val="DefaultParagraphFont"/>
    <w:link w:val="Header"/>
    <w:uiPriority w:val="99"/>
    <w:rsid w:val="004C6C01"/>
  </w:style>
  <w:style w:type="paragraph" w:styleId="Footer">
    <w:name w:val="footer"/>
    <w:basedOn w:val="Normal"/>
    <w:link w:val="FooterChar"/>
    <w:uiPriority w:val="99"/>
    <w:unhideWhenUsed/>
    <w:rsid w:val="004C6C01"/>
    <w:pPr>
      <w:tabs>
        <w:tab w:val="center" w:pos="4680"/>
        <w:tab w:val="right" w:pos="9360"/>
      </w:tabs>
    </w:pPr>
  </w:style>
  <w:style w:type="character" w:customStyle="1" w:styleId="FooterChar">
    <w:name w:val="Footer Char"/>
    <w:basedOn w:val="DefaultParagraphFont"/>
    <w:link w:val="Footer"/>
    <w:uiPriority w:val="99"/>
    <w:rsid w:val="004C6C01"/>
  </w:style>
  <w:style w:type="table" w:styleId="TableGrid">
    <w:name w:val="Table Grid"/>
    <w:basedOn w:val="TableNormal"/>
    <w:uiPriority w:val="39"/>
    <w:rsid w:val="00143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56894"/>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756894"/>
    <w:rPr>
      <w:color w:val="0563C1" w:themeColor="hyperlink"/>
      <w:u w:val="single"/>
    </w:rPr>
  </w:style>
  <w:style w:type="character" w:styleId="UnresolvedMention">
    <w:name w:val="Unresolved Mention"/>
    <w:basedOn w:val="DefaultParagraphFont"/>
    <w:uiPriority w:val="99"/>
    <w:semiHidden/>
    <w:unhideWhenUsed/>
    <w:rsid w:val="00C61A1D"/>
    <w:rPr>
      <w:color w:val="605E5C"/>
      <w:shd w:val="clear" w:color="auto" w:fill="E1DFDD"/>
    </w:rPr>
  </w:style>
  <w:style w:type="paragraph" w:styleId="NormalWeb">
    <w:name w:val="Normal (Web)"/>
    <w:basedOn w:val="Normal"/>
    <w:uiPriority w:val="99"/>
    <w:unhideWhenUsed/>
    <w:rsid w:val="00664BBA"/>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B9233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057481">
      <w:bodyDiv w:val="1"/>
      <w:marLeft w:val="0"/>
      <w:marRight w:val="0"/>
      <w:marTop w:val="0"/>
      <w:marBottom w:val="0"/>
      <w:divBdr>
        <w:top w:val="none" w:sz="0" w:space="0" w:color="auto"/>
        <w:left w:val="none" w:sz="0" w:space="0" w:color="auto"/>
        <w:bottom w:val="none" w:sz="0" w:space="0" w:color="auto"/>
        <w:right w:val="none" w:sz="0" w:space="0" w:color="auto"/>
      </w:divBdr>
    </w:div>
    <w:div w:id="227620064">
      <w:bodyDiv w:val="1"/>
      <w:marLeft w:val="0"/>
      <w:marRight w:val="0"/>
      <w:marTop w:val="0"/>
      <w:marBottom w:val="0"/>
      <w:divBdr>
        <w:top w:val="none" w:sz="0" w:space="0" w:color="auto"/>
        <w:left w:val="none" w:sz="0" w:space="0" w:color="auto"/>
        <w:bottom w:val="none" w:sz="0" w:space="0" w:color="auto"/>
        <w:right w:val="none" w:sz="0" w:space="0" w:color="auto"/>
      </w:divBdr>
    </w:div>
    <w:div w:id="365838626">
      <w:bodyDiv w:val="1"/>
      <w:marLeft w:val="0"/>
      <w:marRight w:val="0"/>
      <w:marTop w:val="0"/>
      <w:marBottom w:val="0"/>
      <w:divBdr>
        <w:top w:val="none" w:sz="0" w:space="0" w:color="auto"/>
        <w:left w:val="none" w:sz="0" w:space="0" w:color="auto"/>
        <w:bottom w:val="none" w:sz="0" w:space="0" w:color="auto"/>
        <w:right w:val="none" w:sz="0" w:space="0" w:color="auto"/>
      </w:divBdr>
    </w:div>
    <w:div w:id="428888619">
      <w:bodyDiv w:val="1"/>
      <w:marLeft w:val="0"/>
      <w:marRight w:val="0"/>
      <w:marTop w:val="0"/>
      <w:marBottom w:val="0"/>
      <w:divBdr>
        <w:top w:val="none" w:sz="0" w:space="0" w:color="auto"/>
        <w:left w:val="none" w:sz="0" w:space="0" w:color="auto"/>
        <w:bottom w:val="none" w:sz="0" w:space="0" w:color="auto"/>
        <w:right w:val="none" w:sz="0" w:space="0" w:color="auto"/>
      </w:divBdr>
    </w:div>
    <w:div w:id="523638092">
      <w:bodyDiv w:val="1"/>
      <w:marLeft w:val="0"/>
      <w:marRight w:val="0"/>
      <w:marTop w:val="0"/>
      <w:marBottom w:val="0"/>
      <w:divBdr>
        <w:top w:val="none" w:sz="0" w:space="0" w:color="auto"/>
        <w:left w:val="none" w:sz="0" w:space="0" w:color="auto"/>
        <w:bottom w:val="none" w:sz="0" w:space="0" w:color="auto"/>
        <w:right w:val="none" w:sz="0" w:space="0" w:color="auto"/>
      </w:divBdr>
    </w:div>
    <w:div w:id="894588546">
      <w:bodyDiv w:val="1"/>
      <w:marLeft w:val="0"/>
      <w:marRight w:val="0"/>
      <w:marTop w:val="0"/>
      <w:marBottom w:val="0"/>
      <w:divBdr>
        <w:top w:val="none" w:sz="0" w:space="0" w:color="auto"/>
        <w:left w:val="none" w:sz="0" w:space="0" w:color="auto"/>
        <w:bottom w:val="none" w:sz="0" w:space="0" w:color="auto"/>
        <w:right w:val="none" w:sz="0" w:space="0" w:color="auto"/>
      </w:divBdr>
    </w:div>
    <w:div w:id="1054695740">
      <w:bodyDiv w:val="1"/>
      <w:marLeft w:val="0"/>
      <w:marRight w:val="0"/>
      <w:marTop w:val="0"/>
      <w:marBottom w:val="0"/>
      <w:divBdr>
        <w:top w:val="none" w:sz="0" w:space="0" w:color="auto"/>
        <w:left w:val="none" w:sz="0" w:space="0" w:color="auto"/>
        <w:bottom w:val="none" w:sz="0" w:space="0" w:color="auto"/>
        <w:right w:val="none" w:sz="0" w:space="0" w:color="auto"/>
      </w:divBdr>
    </w:div>
    <w:div w:id="1198739576">
      <w:bodyDiv w:val="1"/>
      <w:marLeft w:val="0"/>
      <w:marRight w:val="0"/>
      <w:marTop w:val="0"/>
      <w:marBottom w:val="0"/>
      <w:divBdr>
        <w:top w:val="none" w:sz="0" w:space="0" w:color="auto"/>
        <w:left w:val="none" w:sz="0" w:space="0" w:color="auto"/>
        <w:bottom w:val="none" w:sz="0" w:space="0" w:color="auto"/>
        <w:right w:val="none" w:sz="0" w:space="0" w:color="auto"/>
      </w:divBdr>
    </w:div>
    <w:div w:id="1263689274">
      <w:bodyDiv w:val="1"/>
      <w:marLeft w:val="0"/>
      <w:marRight w:val="0"/>
      <w:marTop w:val="0"/>
      <w:marBottom w:val="0"/>
      <w:divBdr>
        <w:top w:val="none" w:sz="0" w:space="0" w:color="auto"/>
        <w:left w:val="none" w:sz="0" w:space="0" w:color="auto"/>
        <w:bottom w:val="none" w:sz="0" w:space="0" w:color="auto"/>
        <w:right w:val="none" w:sz="0" w:space="0" w:color="auto"/>
      </w:divBdr>
    </w:div>
    <w:div w:id="1398162586">
      <w:bodyDiv w:val="1"/>
      <w:marLeft w:val="0"/>
      <w:marRight w:val="0"/>
      <w:marTop w:val="0"/>
      <w:marBottom w:val="0"/>
      <w:divBdr>
        <w:top w:val="none" w:sz="0" w:space="0" w:color="auto"/>
        <w:left w:val="none" w:sz="0" w:space="0" w:color="auto"/>
        <w:bottom w:val="none" w:sz="0" w:space="0" w:color="auto"/>
        <w:right w:val="none" w:sz="0" w:space="0" w:color="auto"/>
      </w:divBdr>
    </w:div>
    <w:div w:id="1563445283">
      <w:bodyDiv w:val="1"/>
      <w:marLeft w:val="0"/>
      <w:marRight w:val="0"/>
      <w:marTop w:val="0"/>
      <w:marBottom w:val="0"/>
      <w:divBdr>
        <w:top w:val="none" w:sz="0" w:space="0" w:color="auto"/>
        <w:left w:val="none" w:sz="0" w:space="0" w:color="auto"/>
        <w:bottom w:val="none" w:sz="0" w:space="0" w:color="auto"/>
        <w:right w:val="none" w:sz="0" w:space="0" w:color="auto"/>
      </w:divBdr>
    </w:div>
    <w:div w:id="1613246230">
      <w:bodyDiv w:val="1"/>
      <w:marLeft w:val="0"/>
      <w:marRight w:val="0"/>
      <w:marTop w:val="0"/>
      <w:marBottom w:val="0"/>
      <w:divBdr>
        <w:top w:val="none" w:sz="0" w:space="0" w:color="auto"/>
        <w:left w:val="none" w:sz="0" w:space="0" w:color="auto"/>
        <w:bottom w:val="none" w:sz="0" w:space="0" w:color="auto"/>
        <w:right w:val="none" w:sz="0" w:space="0" w:color="auto"/>
      </w:divBdr>
    </w:div>
    <w:div w:id="1717701353">
      <w:bodyDiv w:val="1"/>
      <w:marLeft w:val="0"/>
      <w:marRight w:val="0"/>
      <w:marTop w:val="0"/>
      <w:marBottom w:val="0"/>
      <w:divBdr>
        <w:top w:val="none" w:sz="0" w:space="0" w:color="auto"/>
        <w:left w:val="none" w:sz="0" w:space="0" w:color="auto"/>
        <w:bottom w:val="none" w:sz="0" w:space="0" w:color="auto"/>
        <w:right w:val="none" w:sz="0" w:space="0" w:color="auto"/>
      </w:divBdr>
    </w:div>
    <w:div w:id="21203692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conazucarcafe/"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instagram.com/conazucarcafe/"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s://www.facebook.com/ethanconradpro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stagram.com/conazucarcafe/" TargetMode="External"/><Relationship Id="rId24" Type="http://schemas.openxmlformats.org/officeDocument/2006/relationships/image" Target="media/image13.jpg"/><Relationship Id="rId32" Type="http://schemas.openxmlformats.org/officeDocument/2006/relationships/hyperlink" Target="https://www.instagram.com/ethanconradprop/"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mailto:mona@ethanconradprop.com" TargetMode="External"/><Relationship Id="rId10" Type="http://schemas.openxmlformats.org/officeDocument/2006/relationships/image" Target="media/image3.jpg"/><Relationship Id="rId19" Type="http://schemas.openxmlformats.org/officeDocument/2006/relationships/image" Target="media/image8.jpeg"/><Relationship Id="rId31" Type="http://schemas.openxmlformats.org/officeDocument/2006/relationships/hyperlink" Target="https://www.linkedin.com/company/ethan-conrad-properties-inc"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conazucarcafe.com/" TargetMode="External"/><Relationship Id="rId22" Type="http://schemas.openxmlformats.org/officeDocument/2006/relationships/image" Target="media/image11.jpeg"/><Relationship Id="rId27" Type="http://schemas.openxmlformats.org/officeDocument/2006/relationships/hyperlink" Target="https://ethanconradprop.com/" TargetMode="External"/><Relationship Id="rId30" Type="http://schemas.openxmlformats.org/officeDocument/2006/relationships/hyperlink" Target="https://twitter.com/EthanConradPrp" TargetMode="External"/><Relationship Id="rId8" Type="http://schemas.openxmlformats.org/officeDocument/2006/relationships/hyperlink" Target="mailto:mona@ethanconradprop.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na\Downloads\IC-Standard-Press-Release-9279_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IC-Standard-Press-Release-9279_WORD.dotx</Template>
  <TotalTime>5</TotalTime>
  <Pages>3</Pages>
  <Words>615</Words>
  <Characters>3562</Characters>
  <Application>Microsoft Office Word</Application>
  <DocSecurity>0</DocSecurity>
  <Lines>89</Lines>
  <Paragraphs>34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Smartsheet.com</Company>
  <LinksUpToDate>false</LinksUpToDate>
  <CharactersWithSpaces>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Mona Escudero</dc:creator>
  <cp:lastModifiedBy>Mona Escudero</cp:lastModifiedBy>
  <cp:revision>7</cp:revision>
  <cp:lastPrinted>2024-06-07T21:07:00Z</cp:lastPrinted>
  <dcterms:created xsi:type="dcterms:W3CDTF">2024-09-03T17:34:00Z</dcterms:created>
  <dcterms:modified xsi:type="dcterms:W3CDTF">2024-09-03T18:30:00Z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6a2d06c3-4807-4878-a6e1-dc2d0fb69df4</vt:lpwstr>
  </property>
</Properties>
</file>